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94DFB" w14:textId="7DE46411" w:rsidR="00893554" w:rsidRDefault="005C43C1" w:rsidP="00A7628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Imagens necessárias: o</w:t>
      </w:r>
      <w:r w:rsidR="00EF7A84" w:rsidRPr="00D35536">
        <w:rPr>
          <w:rFonts w:ascii="Arial" w:hAnsi="Arial" w:cs="Arial"/>
          <w:b/>
        </w:rPr>
        <w:t xml:space="preserve"> real, o ficcional</w:t>
      </w:r>
      <w:r w:rsidR="00AA46B6" w:rsidRPr="00D35536">
        <w:rPr>
          <w:rFonts w:ascii="Arial" w:hAnsi="Arial" w:cs="Arial"/>
          <w:b/>
        </w:rPr>
        <w:t xml:space="preserve"> e a política</w:t>
      </w:r>
      <w:r w:rsidR="00D71864">
        <w:rPr>
          <w:rFonts w:ascii="Arial" w:hAnsi="Arial" w:cs="Arial"/>
          <w:b/>
        </w:rPr>
        <w:t xml:space="preserve"> nas fotografias</w:t>
      </w:r>
      <w:r w:rsidR="00FD615A" w:rsidRPr="00D35536">
        <w:rPr>
          <w:rFonts w:ascii="Arial" w:hAnsi="Arial" w:cs="Arial"/>
          <w:b/>
        </w:rPr>
        <w:t xml:space="preserve"> de </w:t>
      </w:r>
      <w:proofErr w:type="spellStart"/>
      <w:r w:rsidR="00FD615A" w:rsidRPr="00D35536">
        <w:rPr>
          <w:rFonts w:ascii="Arial" w:hAnsi="Arial" w:cs="Arial"/>
          <w:b/>
        </w:rPr>
        <w:t>Romy</w:t>
      </w:r>
      <w:proofErr w:type="spellEnd"/>
      <w:r w:rsidR="00FD615A" w:rsidRPr="00D35536">
        <w:rPr>
          <w:rFonts w:ascii="Arial" w:hAnsi="Arial" w:cs="Arial"/>
          <w:b/>
        </w:rPr>
        <w:t xml:space="preserve"> </w:t>
      </w:r>
      <w:proofErr w:type="spellStart"/>
      <w:r w:rsidR="00FD615A" w:rsidRPr="00D35536">
        <w:rPr>
          <w:rFonts w:ascii="Arial" w:hAnsi="Arial" w:cs="Arial"/>
          <w:b/>
        </w:rPr>
        <w:t>Pocztaruk</w:t>
      </w:r>
      <w:proofErr w:type="spellEnd"/>
      <w:r w:rsidR="00FD615A" w:rsidRPr="00D35536">
        <w:rPr>
          <w:rFonts w:ascii="Arial" w:hAnsi="Arial" w:cs="Arial"/>
          <w:b/>
        </w:rPr>
        <w:t xml:space="preserve"> e André Penteado</w:t>
      </w:r>
    </w:p>
    <w:p w14:paraId="2BE47205" w14:textId="77777777" w:rsidR="00200C27" w:rsidRDefault="00200C27" w:rsidP="00A76284">
      <w:pPr>
        <w:jc w:val="center"/>
        <w:rPr>
          <w:rFonts w:ascii="Arial" w:hAnsi="Arial" w:cs="Arial"/>
          <w:b/>
        </w:rPr>
      </w:pPr>
    </w:p>
    <w:p w14:paraId="1C116DD4" w14:textId="18237028" w:rsidR="00A76284" w:rsidRPr="00D35536" w:rsidRDefault="00200C27" w:rsidP="00A7628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TEMA: PAINEL 2 </w:t>
      </w:r>
    </w:p>
    <w:p w14:paraId="3AFABE35" w14:textId="3F11FBE6" w:rsidR="00AA46B6" w:rsidRDefault="00D35536" w:rsidP="00D35536">
      <w:pPr>
        <w:tabs>
          <w:tab w:val="left" w:pos="355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FF97B4D" w14:textId="2E2BCC9C" w:rsidR="00D35536" w:rsidRDefault="00D35536" w:rsidP="00A76284">
      <w:pPr>
        <w:tabs>
          <w:tab w:val="left" w:pos="3553"/>
        </w:tabs>
        <w:jc w:val="righ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Luisa</w:t>
      </w:r>
      <w:proofErr w:type="spellEnd"/>
      <w:r>
        <w:rPr>
          <w:rFonts w:ascii="Arial" w:hAnsi="Arial" w:cs="Arial"/>
        </w:rPr>
        <w:t xml:space="preserve"> Martins Waetge Kiefer</w:t>
      </w:r>
    </w:p>
    <w:p w14:paraId="50B743FE" w14:textId="21B84EC0" w:rsidR="00A76284" w:rsidRDefault="00A76284" w:rsidP="00A76284">
      <w:pPr>
        <w:tabs>
          <w:tab w:val="left" w:pos="3553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t>luisa@kiefer.com.br</w:t>
      </w:r>
    </w:p>
    <w:p w14:paraId="4E87CCE1" w14:textId="77777777" w:rsidR="00200C27" w:rsidRDefault="00200C27" w:rsidP="00A76284">
      <w:pPr>
        <w:tabs>
          <w:tab w:val="left" w:pos="3553"/>
        </w:tabs>
        <w:jc w:val="right"/>
        <w:rPr>
          <w:rFonts w:ascii="Arial" w:hAnsi="Arial" w:cs="Arial"/>
        </w:rPr>
      </w:pPr>
    </w:p>
    <w:p w14:paraId="14556A87" w14:textId="77777777" w:rsidR="00200C27" w:rsidRDefault="00200C27" w:rsidP="00A76284">
      <w:pPr>
        <w:tabs>
          <w:tab w:val="left" w:pos="3553"/>
        </w:tabs>
        <w:jc w:val="right"/>
        <w:rPr>
          <w:rFonts w:ascii="Arial" w:hAnsi="Arial" w:cs="Arial"/>
        </w:rPr>
      </w:pPr>
    </w:p>
    <w:p w14:paraId="10FBFD29" w14:textId="77777777" w:rsidR="00D35536" w:rsidRDefault="00D35536" w:rsidP="00D35536">
      <w:pPr>
        <w:tabs>
          <w:tab w:val="left" w:pos="3553"/>
        </w:tabs>
        <w:rPr>
          <w:rFonts w:ascii="Arial" w:hAnsi="Arial" w:cs="Arial"/>
        </w:rPr>
      </w:pPr>
    </w:p>
    <w:p w14:paraId="2C1868EC" w14:textId="77777777" w:rsidR="00200C27" w:rsidRPr="00200C27" w:rsidRDefault="00200C27" w:rsidP="00D35536">
      <w:pPr>
        <w:tabs>
          <w:tab w:val="left" w:pos="3553"/>
        </w:tabs>
        <w:rPr>
          <w:rFonts w:ascii="Arial" w:hAnsi="Arial" w:cs="Arial"/>
          <w:b/>
          <w:sz w:val="22"/>
          <w:szCs w:val="22"/>
        </w:rPr>
      </w:pPr>
      <w:r w:rsidRPr="00200C27">
        <w:rPr>
          <w:rFonts w:ascii="Arial" w:hAnsi="Arial" w:cs="Arial"/>
          <w:b/>
          <w:sz w:val="22"/>
          <w:szCs w:val="22"/>
        </w:rPr>
        <w:t>RESUMO</w:t>
      </w:r>
    </w:p>
    <w:p w14:paraId="0DF1FBF8" w14:textId="723A7612" w:rsidR="00200C27" w:rsidRDefault="008A2098" w:rsidP="00D35536">
      <w:pPr>
        <w:tabs>
          <w:tab w:val="left" w:pos="355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fotografia é </w:t>
      </w:r>
      <w:r w:rsidR="00596000">
        <w:rPr>
          <w:rFonts w:ascii="Arial" w:hAnsi="Arial" w:cs="Arial"/>
          <w:sz w:val="22"/>
          <w:szCs w:val="22"/>
        </w:rPr>
        <w:t xml:space="preserve">um meio </w:t>
      </w:r>
      <w:r w:rsidR="001C05C5">
        <w:rPr>
          <w:rFonts w:ascii="Arial" w:hAnsi="Arial" w:cs="Arial"/>
          <w:sz w:val="22"/>
          <w:szCs w:val="22"/>
        </w:rPr>
        <w:t>amb</w:t>
      </w:r>
      <w:r w:rsidR="00596000">
        <w:rPr>
          <w:rFonts w:ascii="Arial" w:hAnsi="Arial" w:cs="Arial"/>
          <w:sz w:val="22"/>
          <w:szCs w:val="22"/>
        </w:rPr>
        <w:t>íguo</w:t>
      </w:r>
      <w:r w:rsidR="001C05C5">
        <w:rPr>
          <w:rFonts w:ascii="Arial" w:hAnsi="Arial" w:cs="Arial"/>
          <w:sz w:val="22"/>
          <w:szCs w:val="22"/>
        </w:rPr>
        <w:t xml:space="preserve"> por </w:t>
      </w:r>
      <w:r w:rsidR="001C05C5" w:rsidRPr="00B6250A">
        <w:rPr>
          <w:rFonts w:ascii="Arial" w:hAnsi="Arial" w:cs="Arial"/>
          <w:color w:val="000000" w:themeColor="text1"/>
          <w:sz w:val="22"/>
          <w:szCs w:val="22"/>
        </w:rPr>
        <w:t>natureza.</w:t>
      </w:r>
      <w:r w:rsidRPr="00B6250A">
        <w:rPr>
          <w:rFonts w:ascii="Arial" w:hAnsi="Arial" w:cs="Arial"/>
          <w:color w:val="000000" w:themeColor="text1"/>
          <w:sz w:val="22"/>
          <w:szCs w:val="22"/>
        </w:rPr>
        <w:t xml:space="preserve"> Por um lado, </w:t>
      </w:r>
      <w:r w:rsidR="00596000" w:rsidRPr="00B6250A">
        <w:rPr>
          <w:rFonts w:ascii="Arial" w:hAnsi="Arial" w:cs="Arial"/>
          <w:color w:val="000000" w:themeColor="text1"/>
          <w:sz w:val="22"/>
          <w:szCs w:val="22"/>
        </w:rPr>
        <w:t>mantém</w:t>
      </w:r>
      <w:r w:rsidR="001C05C5" w:rsidRPr="00B6250A">
        <w:rPr>
          <w:rFonts w:ascii="Arial" w:hAnsi="Arial" w:cs="Arial"/>
          <w:color w:val="000000" w:themeColor="text1"/>
          <w:sz w:val="22"/>
          <w:szCs w:val="22"/>
        </w:rPr>
        <w:t xml:space="preserve"> uma conexão com o real, com aquilo que esteve diante da câmara</w:t>
      </w:r>
      <w:r w:rsidR="00C77CCA" w:rsidRPr="00B6250A">
        <w:rPr>
          <w:rFonts w:ascii="Arial" w:hAnsi="Arial" w:cs="Arial"/>
          <w:color w:val="000000" w:themeColor="text1"/>
          <w:sz w:val="22"/>
          <w:szCs w:val="22"/>
        </w:rPr>
        <w:t>, p</w:t>
      </w:r>
      <w:r w:rsidR="001C05C5" w:rsidRPr="00B6250A">
        <w:rPr>
          <w:rFonts w:ascii="Arial" w:hAnsi="Arial" w:cs="Arial"/>
          <w:color w:val="000000" w:themeColor="text1"/>
          <w:sz w:val="22"/>
          <w:szCs w:val="22"/>
        </w:rPr>
        <w:t xml:space="preserve">or outro, </w:t>
      </w:r>
      <w:r w:rsidR="00596000" w:rsidRPr="00B6250A">
        <w:rPr>
          <w:rFonts w:ascii="Arial" w:hAnsi="Arial" w:cs="Arial"/>
          <w:color w:val="000000" w:themeColor="text1"/>
          <w:sz w:val="22"/>
          <w:szCs w:val="22"/>
        </w:rPr>
        <w:t xml:space="preserve">é </w:t>
      </w:r>
      <w:r w:rsidR="00D87411" w:rsidRPr="00B6250A">
        <w:rPr>
          <w:rFonts w:ascii="Arial" w:hAnsi="Arial" w:cs="Arial"/>
          <w:color w:val="000000" w:themeColor="text1"/>
          <w:sz w:val="22"/>
          <w:szCs w:val="22"/>
        </w:rPr>
        <w:t>marcada</w:t>
      </w:r>
      <w:r w:rsidR="001C05C5" w:rsidRPr="00B6250A">
        <w:rPr>
          <w:rFonts w:ascii="Arial" w:hAnsi="Arial" w:cs="Arial"/>
          <w:color w:val="000000" w:themeColor="text1"/>
          <w:sz w:val="22"/>
          <w:szCs w:val="22"/>
        </w:rPr>
        <w:t xml:space="preserve"> pelas decisões e escolhas do fot</w:t>
      </w:r>
      <w:r w:rsidR="00D87411" w:rsidRPr="00B6250A">
        <w:rPr>
          <w:rFonts w:ascii="Arial" w:hAnsi="Arial" w:cs="Arial"/>
          <w:color w:val="000000" w:themeColor="text1"/>
          <w:sz w:val="22"/>
          <w:szCs w:val="22"/>
        </w:rPr>
        <w:t xml:space="preserve">ógrafo. </w:t>
      </w:r>
      <w:r w:rsidR="001C05C5" w:rsidRPr="00B6250A">
        <w:rPr>
          <w:rFonts w:ascii="Arial" w:hAnsi="Arial" w:cs="Arial"/>
          <w:color w:val="000000" w:themeColor="text1"/>
          <w:sz w:val="22"/>
          <w:szCs w:val="22"/>
        </w:rPr>
        <w:t>Neste</w:t>
      </w:r>
      <w:r w:rsidR="00582D26" w:rsidRPr="00B6250A">
        <w:rPr>
          <w:rFonts w:ascii="Arial" w:hAnsi="Arial" w:cs="Arial"/>
          <w:color w:val="000000" w:themeColor="text1"/>
          <w:sz w:val="22"/>
          <w:szCs w:val="22"/>
        </w:rPr>
        <w:t xml:space="preserve"> artigo,</w:t>
      </w:r>
      <w:r w:rsidR="001C05C5" w:rsidRPr="00B6250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D4C2C" w:rsidRPr="00B6250A">
        <w:rPr>
          <w:rFonts w:ascii="Arial" w:hAnsi="Arial" w:cs="Arial"/>
          <w:color w:val="000000" w:themeColor="text1"/>
          <w:sz w:val="22"/>
          <w:szCs w:val="22"/>
        </w:rPr>
        <w:t xml:space="preserve">abordo </w:t>
      </w:r>
      <w:r w:rsidR="00091434" w:rsidRPr="00B6250A">
        <w:rPr>
          <w:rFonts w:ascii="Arial" w:hAnsi="Arial" w:cs="Arial"/>
          <w:color w:val="000000" w:themeColor="text1"/>
          <w:sz w:val="22"/>
          <w:szCs w:val="22"/>
        </w:rPr>
        <w:t>a</w:t>
      </w:r>
      <w:r w:rsidR="001B2716" w:rsidRPr="00B6250A">
        <w:rPr>
          <w:rFonts w:ascii="Arial" w:hAnsi="Arial" w:cs="Arial"/>
          <w:color w:val="000000" w:themeColor="text1"/>
          <w:sz w:val="22"/>
          <w:szCs w:val="22"/>
        </w:rPr>
        <w:t xml:space="preserve"> criação de </w:t>
      </w:r>
      <w:r w:rsidR="00091434" w:rsidRPr="00B6250A">
        <w:rPr>
          <w:rFonts w:ascii="Arial" w:hAnsi="Arial" w:cs="Arial"/>
          <w:color w:val="000000" w:themeColor="text1"/>
          <w:sz w:val="22"/>
          <w:szCs w:val="22"/>
        </w:rPr>
        <w:t>uma narrativa real-ficcional</w:t>
      </w:r>
      <w:r w:rsidR="001B2716" w:rsidRPr="00B6250A">
        <w:rPr>
          <w:rFonts w:ascii="Arial" w:hAnsi="Arial" w:cs="Arial"/>
          <w:color w:val="000000" w:themeColor="text1"/>
          <w:sz w:val="22"/>
          <w:szCs w:val="22"/>
        </w:rPr>
        <w:t>,</w:t>
      </w:r>
      <w:r w:rsidR="00091434" w:rsidRPr="00B6250A">
        <w:rPr>
          <w:rFonts w:ascii="Arial" w:hAnsi="Arial" w:cs="Arial"/>
          <w:color w:val="000000" w:themeColor="text1"/>
          <w:sz w:val="22"/>
          <w:szCs w:val="22"/>
        </w:rPr>
        <w:t xml:space="preserve"> a partir d</w:t>
      </w:r>
      <w:r w:rsidR="00FD4C2C" w:rsidRPr="00B6250A">
        <w:rPr>
          <w:rFonts w:ascii="Arial" w:hAnsi="Arial" w:cs="Arial"/>
          <w:color w:val="000000" w:themeColor="text1"/>
          <w:sz w:val="22"/>
          <w:szCs w:val="22"/>
        </w:rPr>
        <w:t xml:space="preserve">os trabalhos </w:t>
      </w:r>
      <w:proofErr w:type="spellStart"/>
      <w:r w:rsidR="00FD4C2C" w:rsidRPr="00B6250A">
        <w:rPr>
          <w:rFonts w:ascii="Arial" w:hAnsi="Arial" w:cs="Arial"/>
          <w:i/>
          <w:color w:val="000000" w:themeColor="text1"/>
          <w:sz w:val="22"/>
          <w:szCs w:val="22"/>
        </w:rPr>
        <w:t>Bombrasil</w:t>
      </w:r>
      <w:proofErr w:type="spellEnd"/>
      <w:r w:rsidR="00FD4C2C" w:rsidRPr="00B6250A">
        <w:rPr>
          <w:rFonts w:ascii="Arial" w:hAnsi="Arial" w:cs="Arial"/>
          <w:color w:val="000000" w:themeColor="text1"/>
          <w:sz w:val="22"/>
          <w:szCs w:val="22"/>
        </w:rPr>
        <w:t xml:space="preserve">, de </w:t>
      </w:r>
      <w:proofErr w:type="spellStart"/>
      <w:r w:rsidR="00FD4C2C" w:rsidRPr="00B6250A">
        <w:rPr>
          <w:rFonts w:ascii="Arial" w:hAnsi="Arial" w:cs="Arial"/>
          <w:color w:val="000000" w:themeColor="text1"/>
          <w:sz w:val="22"/>
          <w:szCs w:val="22"/>
        </w:rPr>
        <w:t>Romy</w:t>
      </w:r>
      <w:proofErr w:type="spellEnd"/>
      <w:r w:rsidR="00FD4C2C" w:rsidRPr="00B6250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D4C2C" w:rsidRPr="00B6250A">
        <w:rPr>
          <w:rFonts w:ascii="Arial" w:hAnsi="Arial" w:cs="Arial"/>
          <w:color w:val="000000" w:themeColor="text1"/>
          <w:sz w:val="22"/>
          <w:szCs w:val="22"/>
        </w:rPr>
        <w:t>Pocztaruk</w:t>
      </w:r>
      <w:proofErr w:type="spellEnd"/>
      <w:r w:rsidR="00FD4C2C">
        <w:rPr>
          <w:rFonts w:ascii="Arial" w:hAnsi="Arial" w:cs="Arial"/>
          <w:sz w:val="22"/>
          <w:szCs w:val="22"/>
        </w:rPr>
        <w:t xml:space="preserve">, e </w:t>
      </w:r>
      <w:r w:rsidR="00091434">
        <w:rPr>
          <w:rFonts w:ascii="Arial" w:hAnsi="Arial" w:cs="Arial"/>
          <w:sz w:val="22"/>
          <w:szCs w:val="22"/>
        </w:rPr>
        <w:t>d</w:t>
      </w:r>
      <w:r w:rsidR="00FD4C2C">
        <w:rPr>
          <w:rFonts w:ascii="Arial" w:hAnsi="Arial" w:cs="Arial"/>
          <w:sz w:val="22"/>
          <w:szCs w:val="22"/>
        </w:rPr>
        <w:t xml:space="preserve">o projeto </w:t>
      </w:r>
      <w:r w:rsidR="00FD4C2C">
        <w:rPr>
          <w:rFonts w:ascii="Arial" w:hAnsi="Arial" w:cs="Arial"/>
          <w:i/>
          <w:sz w:val="22"/>
          <w:szCs w:val="22"/>
        </w:rPr>
        <w:t>Rastros, traços e vestígios</w:t>
      </w:r>
      <w:r w:rsidR="00FD4C2C">
        <w:rPr>
          <w:rFonts w:ascii="Arial" w:hAnsi="Arial" w:cs="Arial"/>
          <w:sz w:val="22"/>
          <w:szCs w:val="22"/>
        </w:rPr>
        <w:t>, de Andr</w:t>
      </w:r>
      <w:r w:rsidR="001B2716">
        <w:rPr>
          <w:rFonts w:ascii="Arial" w:hAnsi="Arial" w:cs="Arial"/>
          <w:sz w:val="22"/>
          <w:szCs w:val="22"/>
        </w:rPr>
        <w:t>é Penteado</w:t>
      </w:r>
      <w:r w:rsidR="001B2716" w:rsidRPr="00B6250A">
        <w:rPr>
          <w:rFonts w:ascii="Arial" w:hAnsi="Arial" w:cs="Arial"/>
          <w:color w:val="000000" w:themeColor="text1"/>
          <w:sz w:val="22"/>
          <w:szCs w:val="22"/>
        </w:rPr>
        <w:t xml:space="preserve">, para </w:t>
      </w:r>
      <w:r w:rsidR="00C77CCA" w:rsidRPr="00B6250A">
        <w:rPr>
          <w:rFonts w:ascii="Arial" w:hAnsi="Arial" w:cs="Arial"/>
          <w:color w:val="000000" w:themeColor="text1"/>
          <w:sz w:val="22"/>
          <w:szCs w:val="22"/>
        </w:rPr>
        <w:t>chegar à</w:t>
      </w:r>
      <w:r w:rsidR="001B2716" w:rsidRPr="00B6250A">
        <w:rPr>
          <w:rFonts w:ascii="Arial" w:hAnsi="Arial" w:cs="Arial"/>
          <w:color w:val="000000" w:themeColor="text1"/>
          <w:sz w:val="22"/>
          <w:szCs w:val="22"/>
        </w:rPr>
        <w:t xml:space="preserve"> ficção</w:t>
      </w:r>
      <w:r w:rsidR="00C77CCA" w:rsidRPr="00B6250A">
        <w:rPr>
          <w:rFonts w:ascii="Arial" w:hAnsi="Arial" w:cs="Arial"/>
          <w:color w:val="000000" w:themeColor="text1"/>
          <w:sz w:val="22"/>
          <w:szCs w:val="22"/>
        </w:rPr>
        <w:t xml:space="preserve"> na fotografia</w:t>
      </w:r>
      <w:r w:rsidR="001B2716" w:rsidRPr="00B6250A">
        <w:rPr>
          <w:rFonts w:ascii="Arial" w:hAnsi="Arial" w:cs="Arial"/>
          <w:color w:val="000000" w:themeColor="text1"/>
          <w:sz w:val="22"/>
          <w:szCs w:val="22"/>
        </w:rPr>
        <w:t xml:space="preserve"> como uma forma de abordar o real, capaz de reconfigurar a memória e a hist</w:t>
      </w:r>
      <w:r w:rsidR="00FE31BD" w:rsidRPr="00B6250A">
        <w:rPr>
          <w:rFonts w:ascii="Arial" w:hAnsi="Arial" w:cs="Arial"/>
          <w:color w:val="000000" w:themeColor="text1"/>
          <w:sz w:val="22"/>
          <w:szCs w:val="22"/>
        </w:rPr>
        <w:t>ória</w:t>
      </w:r>
      <w:r w:rsidR="00C77CCA" w:rsidRPr="00B6250A">
        <w:rPr>
          <w:rFonts w:ascii="Arial" w:hAnsi="Arial" w:cs="Arial"/>
          <w:color w:val="000000" w:themeColor="text1"/>
          <w:sz w:val="22"/>
          <w:szCs w:val="22"/>
        </w:rPr>
        <w:t>,</w:t>
      </w:r>
      <w:r w:rsidR="00FE31BD" w:rsidRPr="00B6250A">
        <w:rPr>
          <w:rFonts w:ascii="Arial" w:hAnsi="Arial" w:cs="Arial"/>
          <w:color w:val="000000" w:themeColor="text1"/>
          <w:sz w:val="22"/>
          <w:szCs w:val="22"/>
        </w:rPr>
        <w:t xml:space="preserve"> e</w:t>
      </w:r>
      <w:r w:rsidR="00C77CCA" w:rsidRPr="00B6250A">
        <w:rPr>
          <w:rFonts w:ascii="Arial" w:hAnsi="Arial" w:cs="Arial"/>
          <w:color w:val="000000" w:themeColor="text1"/>
          <w:sz w:val="22"/>
          <w:szCs w:val="22"/>
        </w:rPr>
        <w:t>,</w:t>
      </w:r>
      <w:r w:rsidR="00FE31BD" w:rsidRPr="00B6250A">
        <w:rPr>
          <w:rFonts w:ascii="Arial" w:hAnsi="Arial" w:cs="Arial"/>
          <w:color w:val="000000" w:themeColor="text1"/>
          <w:sz w:val="22"/>
          <w:szCs w:val="22"/>
        </w:rPr>
        <w:t xml:space="preserve"> assim, por meio </w:t>
      </w:r>
      <w:r w:rsidR="00FE31BD">
        <w:rPr>
          <w:rFonts w:ascii="Arial" w:hAnsi="Arial" w:cs="Arial"/>
          <w:sz w:val="22"/>
          <w:szCs w:val="22"/>
        </w:rPr>
        <w:t xml:space="preserve">do olhar sensível, </w:t>
      </w:r>
      <w:r w:rsidR="001B2716">
        <w:rPr>
          <w:rFonts w:ascii="Arial" w:hAnsi="Arial" w:cs="Arial"/>
          <w:sz w:val="22"/>
          <w:szCs w:val="22"/>
        </w:rPr>
        <w:t xml:space="preserve">tocar o âmbito da política. </w:t>
      </w:r>
      <w:r w:rsidR="00FD4C2C">
        <w:rPr>
          <w:rFonts w:ascii="Arial" w:hAnsi="Arial" w:cs="Arial"/>
          <w:sz w:val="22"/>
          <w:szCs w:val="22"/>
        </w:rPr>
        <w:t xml:space="preserve"> </w:t>
      </w:r>
    </w:p>
    <w:p w14:paraId="0B4D0292" w14:textId="77777777" w:rsidR="00FE31BD" w:rsidRDefault="00FE31BD" w:rsidP="00D35536">
      <w:pPr>
        <w:tabs>
          <w:tab w:val="left" w:pos="3553"/>
        </w:tabs>
        <w:rPr>
          <w:rFonts w:ascii="Arial" w:hAnsi="Arial" w:cs="Arial"/>
          <w:sz w:val="22"/>
          <w:szCs w:val="22"/>
        </w:rPr>
      </w:pPr>
    </w:p>
    <w:p w14:paraId="175C0215" w14:textId="1C1E3945" w:rsidR="00200C27" w:rsidRPr="00200C27" w:rsidRDefault="00200C27" w:rsidP="00D35536">
      <w:pPr>
        <w:tabs>
          <w:tab w:val="left" w:pos="3553"/>
        </w:tabs>
        <w:rPr>
          <w:rFonts w:ascii="Arial" w:hAnsi="Arial" w:cs="Arial"/>
          <w:b/>
          <w:sz w:val="22"/>
          <w:szCs w:val="22"/>
        </w:rPr>
      </w:pPr>
      <w:r w:rsidRPr="00200C27">
        <w:rPr>
          <w:rFonts w:ascii="Arial" w:hAnsi="Arial" w:cs="Arial"/>
          <w:b/>
          <w:sz w:val="22"/>
          <w:szCs w:val="22"/>
        </w:rPr>
        <w:t xml:space="preserve">PALAVRAS-CHAVE: </w:t>
      </w:r>
    </w:p>
    <w:p w14:paraId="22158F11" w14:textId="3FC8A0D1" w:rsidR="00D35536" w:rsidRPr="00A76284" w:rsidRDefault="00A76284" w:rsidP="00D35536">
      <w:pPr>
        <w:tabs>
          <w:tab w:val="left" w:pos="3553"/>
        </w:tabs>
        <w:rPr>
          <w:rFonts w:ascii="Arial" w:hAnsi="Arial" w:cs="Arial"/>
          <w:sz w:val="22"/>
          <w:szCs w:val="22"/>
        </w:rPr>
      </w:pPr>
      <w:r w:rsidRPr="00A76284">
        <w:rPr>
          <w:rFonts w:ascii="Arial" w:hAnsi="Arial" w:cs="Arial"/>
          <w:sz w:val="22"/>
          <w:szCs w:val="22"/>
        </w:rPr>
        <w:t xml:space="preserve">Fotografia; Ficção; Narrativa. </w:t>
      </w:r>
    </w:p>
    <w:p w14:paraId="1278979C" w14:textId="77777777" w:rsidR="00D35536" w:rsidRPr="00D35536" w:rsidRDefault="00D35536" w:rsidP="00D35536">
      <w:pPr>
        <w:tabs>
          <w:tab w:val="left" w:pos="3553"/>
        </w:tabs>
        <w:rPr>
          <w:rFonts w:ascii="Arial" w:hAnsi="Arial" w:cs="Arial"/>
        </w:rPr>
      </w:pPr>
    </w:p>
    <w:p w14:paraId="6AF0607E" w14:textId="77777777" w:rsidR="00AA46B6" w:rsidRPr="00D35536" w:rsidRDefault="00AA46B6">
      <w:pPr>
        <w:rPr>
          <w:rFonts w:ascii="Arial" w:hAnsi="Arial" w:cs="Arial"/>
        </w:rPr>
      </w:pPr>
    </w:p>
    <w:p w14:paraId="6444BE9C" w14:textId="35C8D9F3" w:rsidR="004E640C" w:rsidRDefault="0027121F" w:rsidP="00C8407C">
      <w:pPr>
        <w:spacing w:line="360" w:lineRule="auto"/>
        <w:ind w:firstLine="720"/>
        <w:jc w:val="both"/>
        <w:rPr>
          <w:rFonts w:ascii="Arial" w:hAnsi="Arial" w:cs="Arial"/>
        </w:rPr>
      </w:pPr>
      <w:r w:rsidRPr="00D35536">
        <w:rPr>
          <w:rFonts w:ascii="Arial" w:hAnsi="Arial" w:cs="Arial"/>
        </w:rPr>
        <w:t>Toda imagem fotográfica carrega</w:t>
      </w:r>
      <w:r w:rsidR="00DF284F" w:rsidRPr="00D35536">
        <w:rPr>
          <w:rFonts w:ascii="Arial" w:hAnsi="Arial" w:cs="Arial"/>
        </w:rPr>
        <w:t>, para além de sua relação com o real,</w:t>
      </w:r>
      <w:r w:rsidRPr="00D35536">
        <w:rPr>
          <w:rFonts w:ascii="Arial" w:hAnsi="Arial" w:cs="Arial"/>
        </w:rPr>
        <w:t xml:space="preserve"> um dado ficcional. </w:t>
      </w:r>
      <w:r w:rsidR="00893554" w:rsidRPr="00D35536">
        <w:rPr>
          <w:rFonts w:ascii="Arial" w:hAnsi="Arial" w:cs="Arial"/>
        </w:rPr>
        <w:t>Ao contr</w:t>
      </w:r>
      <w:r w:rsidR="00A231E8" w:rsidRPr="00D35536">
        <w:rPr>
          <w:rFonts w:ascii="Arial" w:hAnsi="Arial" w:cs="Arial"/>
        </w:rPr>
        <w:t>ário da abordagem</w:t>
      </w:r>
      <w:r w:rsidR="00893554" w:rsidRPr="00D35536">
        <w:rPr>
          <w:rFonts w:ascii="Arial" w:hAnsi="Arial" w:cs="Arial"/>
        </w:rPr>
        <w:t xml:space="preserve"> tradicional da fotografia, que a </w:t>
      </w:r>
      <w:r w:rsidR="00893554" w:rsidRPr="00B6250A">
        <w:rPr>
          <w:rFonts w:ascii="Arial" w:hAnsi="Arial" w:cs="Arial"/>
          <w:color w:val="000000" w:themeColor="text1"/>
        </w:rPr>
        <w:t>compreende como um meio técnico de reprodução da natureza, portanto, trans</w:t>
      </w:r>
      <w:r w:rsidR="00DF284F" w:rsidRPr="00B6250A">
        <w:rPr>
          <w:rFonts w:ascii="Arial" w:hAnsi="Arial" w:cs="Arial"/>
          <w:color w:val="000000" w:themeColor="text1"/>
        </w:rPr>
        <w:t>parente e objetivo, me interessa justamente</w:t>
      </w:r>
      <w:r w:rsidR="00893554" w:rsidRPr="00B6250A">
        <w:rPr>
          <w:rFonts w:ascii="Arial" w:hAnsi="Arial" w:cs="Arial"/>
          <w:color w:val="000000" w:themeColor="text1"/>
        </w:rPr>
        <w:t xml:space="preserve"> compreender como funciona </w:t>
      </w:r>
      <w:r w:rsidR="00DF284F" w:rsidRPr="00B6250A">
        <w:rPr>
          <w:rFonts w:ascii="Arial" w:hAnsi="Arial" w:cs="Arial"/>
          <w:color w:val="000000" w:themeColor="text1"/>
        </w:rPr>
        <w:t>est</w:t>
      </w:r>
      <w:r w:rsidR="00893554" w:rsidRPr="00B6250A">
        <w:rPr>
          <w:rFonts w:ascii="Arial" w:hAnsi="Arial" w:cs="Arial"/>
          <w:color w:val="000000" w:themeColor="text1"/>
        </w:rPr>
        <w:t xml:space="preserve">a </w:t>
      </w:r>
      <w:r w:rsidR="00C77CCA" w:rsidRPr="00B6250A">
        <w:rPr>
          <w:rFonts w:ascii="Arial" w:hAnsi="Arial" w:cs="Arial"/>
          <w:color w:val="000000" w:themeColor="text1"/>
        </w:rPr>
        <w:t xml:space="preserve">outra </w:t>
      </w:r>
      <w:r w:rsidR="00B6250A" w:rsidRPr="00B6250A">
        <w:rPr>
          <w:rFonts w:ascii="Arial" w:hAnsi="Arial" w:cs="Arial"/>
          <w:color w:val="000000" w:themeColor="text1"/>
        </w:rPr>
        <w:t>camada</w:t>
      </w:r>
      <w:r w:rsidR="00893554" w:rsidRPr="00B6250A">
        <w:rPr>
          <w:rFonts w:ascii="Arial" w:hAnsi="Arial" w:cs="Arial"/>
          <w:color w:val="000000" w:themeColor="text1"/>
        </w:rPr>
        <w:t xml:space="preserve"> que está sempre colada à imagem fotogr</w:t>
      </w:r>
      <w:r w:rsidR="00FE31BD" w:rsidRPr="00B6250A">
        <w:rPr>
          <w:rFonts w:ascii="Arial" w:hAnsi="Arial" w:cs="Arial"/>
          <w:color w:val="000000" w:themeColor="text1"/>
        </w:rPr>
        <w:t>áfica: aquela que diz respeito à</w:t>
      </w:r>
      <w:r w:rsidR="00893554" w:rsidRPr="00B6250A">
        <w:rPr>
          <w:rFonts w:ascii="Arial" w:hAnsi="Arial" w:cs="Arial"/>
          <w:color w:val="000000" w:themeColor="text1"/>
        </w:rPr>
        <w:t xml:space="preserve"> </w:t>
      </w:r>
      <w:r w:rsidR="00893554" w:rsidRPr="00D35536">
        <w:rPr>
          <w:rFonts w:ascii="Arial" w:hAnsi="Arial" w:cs="Arial"/>
        </w:rPr>
        <w:t xml:space="preserve">subjetividade, ao olhar e às escolhas feitas pelo fotógrafo. </w:t>
      </w:r>
      <w:r w:rsidR="005647B4" w:rsidRPr="00D35536">
        <w:rPr>
          <w:rFonts w:ascii="Arial" w:hAnsi="Arial" w:cs="Arial"/>
        </w:rPr>
        <w:t>P</w:t>
      </w:r>
      <w:r w:rsidR="00DF284F" w:rsidRPr="00D35536">
        <w:rPr>
          <w:rFonts w:ascii="Arial" w:hAnsi="Arial" w:cs="Arial"/>
        </w:rPr>
        <w:t>or oposiç</w:t>
      </w:r>
      <w:r w:rsidR="000312D5">
        <w:rPr>
          <w:rFonts w:ascii="Arial" w:hAnsi="Arial" w:cs="Arial"/>
        </w:rPr>
        <w:t>ão à</w:t>
      </w:r>
      <w:r w:rsidR="005647B4" w:rsidRPr="00D35536">
        <w:rPr>
          <w:rFonts w:ascii="Arial" w:hAnsi="Arial" w:cs="Arial"/>
        </w:rPr>
        <w:t xml:space="preserve"> sua relação com o</w:t>
      </w:r>
      <w:r w:rsidR="00DF284F" w:rsidRPr="00D35536">
        <w:rPr>
          <w:rFonts w:ascii="Arial" w:hAnsi="Arial" w:cs="Arial"/>
        </w:rPr>
        <w:t xml:space="preserve"> real, </w:t>
      </w:r>
      <w:r w:rsidR="005647B4" w:rsidRPr="00D35536">
        <w:rPr>
          <w:rFonts w:ascii="Arial" w:hAnsi="Arial" w:cs="Arial"/>
        </w:rPr>
        <w:t>passei a compreender</w:t>
      </w:r>
      <w:r w:rsidR="00DF284F" w:rsidRPr="00D35536">
        <w:rPr>
          <w:rFonts w:ascii="Arial" w:hAnsi="Arial" w:cs="Arial"/>
        </w:rPr>
        <w:t xml:space="preserve"> </w:t>
      </w:r>
      <w:r w:rsidR="004E640C" w:rsidRPr="00D35536">
        <w:rPr>
          <w:rFonts w:ascii="Arial" w:hAnsi="Arial" w:cs="Arial"/>
        </w:rPr>
        <w:t xml:space="preserve">essa camada </w:t>
      </w:r>
      <w:r w:rsidR="0051268D" w:rsidRPr="00D35536">
        <w:rPr>
          <w:rFonts w:ascii="Arial" w:hAnsi="Arial" w:cs="Arial"/>
        </w:rPr>
        <w:t>como um</w:t>
      </w:r>
      <w:r w:rsidR="00DF284F" w:rsidRPr="00D35536">
        <w:rPr>
          <w:rFonts w:ascii="Arial" w:hAnsi="Arial" w:cs="Arial"/>
        </w:rPr>
        <w:t xml:space="preserve"> contingente ficcional da imagem fotográfica. Se </w:t>
      </w:r>
      <w:r w:rsidR="005647B4" w:rsidRPr="00D35536">
        <w:rPr>
          <w:rFonts w:ascii="Arial" w:hAnsi="Arial" w:cs="Arial"/>
        </w:rPr>
        <w:t xml:space="preserve">a relação </w:t>
      </w:r>
      <w:proofErr w:type="spellStart"/>
      <w:r w:rsidR="005647B4" w:rsidRPr="00D35536">
        <w:rPr>
          <w:rFonts w:ascii="Arial" w:hAnsi="Arial" w:cs="Arial"/>
        </w:rPr>
        <w:t>indicial</w:t>
      </w:r>
      <w:proofErr w:type="spellEnd"/>
      <w:r w:rsidR="005647B4" w:rsidRPr="00D35536">
        <w:rPr>
          <w:rFonts w:ascii="Arial" w:hAnsi="Arial" w:cs="Arial"/>
        </w:rPr>
        <w:t xml:space="preserve"> garante que a coisa fotografada esteve, de fato, diante da câmera, aquilo que não </w:t>
      </w:r>
      <w:r w:rsidR="004E640C" w:rsidRPr="00D35536">
        <w:rPr>
          <w:rFonts w:ascii="Arial" w:hAnsi="Arial" w:cs="Arial"/>
        </w:rPr>
        <w:t xml:space="preserve">é possível nomear, mas que punge, que atrai para a fotografia, </w:t>
      </w:r>
      <w:r w:rsidR="0051268D" w:rsidRPr="00D35536">
        <w:rPr>
          <w:rFonts w:ascii="Arial" w:hAnsi="Arial" w:cs="Arial"/>
        </w:rPr>
        <w:t>deveria</w:t>
      </w:r>
      <w:r w:rsidR="004E640C" w:rsidRPr="00D35536">
        <w:rPr>
          <w:rFonts w:ascii="Arial" w:hAnsi="Arial" w:cs="Arial"/>
        </w:rPr>
        <w:t xml:space="preserve"> ser da ordem do ficcional. </w:t>
      </w:r>
    </w:p>
    <w:p w14:paraId="5603D4E9" w14:textId="77777777" w:rsidR="003015F6" w:rsidRPr="00D35536" w:rsidRDefault="003015F6" w:rsidP="00C8407C">
      <w:pPr>
        <w:spacing w:line="360" w:lineRule="auto"/>
        <w:ind w:firstLine="720"/>
        <w:jc w:val="both"/>
        <w:rPr>
          <w:rFonts w:ascii="Arial" w:hAnsi="Arial" w:cs="Arial"/>
        </w:rPr>
      </w:pPr>
    </w:p>
    <w:p w14:paraId="7EAC4E57" w14:textId="047A7415" w:rsidR="00816185" w:rsidRDefault="004E640C" w:rsidP="00C8407C">
      <w:pPr>
        <w:spacing w:line="360" w:lineRule="auto"/>
        <w:ind w:firstLine="720"/>
        <w:jc w:val="both"/>
        <w:rPr>
          <w:rFonts w:ascii="Arial" w:hAnsi="Arial" w:cs="Arial"/>
        </w:rPr>
      </w:pPr>
      <w:r w:rsidRPr="00D35536">
        <w:rPr>
          <w:rFonts w:ascii="Arial" w:hAnsi="Arial" w:cs="Arial"/>
        </w:rPr>
        <w:t xml:space="preserve">Devo apontar, desde já, que por ficção compreendo não apenas aquilo que está no campo oposto à realidade e é, portanto, da ordem do imaginário ou impalpável. A ficção, para mim, situada no contexto contemporâneo, está ligada as estratégias dos artistas em produzir sentido, como afirma o filósofo francês Jacques </w:t>
      </w:r>
      <w:proofErr w:type="spellStart"/>
      <w:r w:rsidRPr="00D35536">
        <w:rPr>
          <w:rFonts w:ascii="Arial" w:hAnsi="Arial" w:cs="Arial"/>
        </w:rPr>
        <w:t>Rancière</w:t>
      </w:r>
      <w:proofErr w:type="spellEnd"/>
      <w:r w:rsidRPr="00D35536">
        <w:rPr>
          <w:rFonts w:ascii="Arial" w:hAnsi="Arial" w:cs="Arial"/>
        </w:rPr>
        <w:t xml:space="preserve">. </w:t>
      </w:r>
      <w:r w:rsidR="00DF471A" w:rsidRPr="00D35536">
        <w:rPr>
          <w:rFonts w:ascii="Arial" w:hAnsi="Arial" w:cs="Arial"/>
        </w:rPr>
        <w:t xml:space="preserve">De acordo com o autor “a política e a arte, tanto quanto os saberes, constroem ‘ficções’, isto é, rearranjos </w:t>
      </w:r>
      <w:r w:rsidR="00DF471A" w:rsidRPr="00D35536">
        <w:rPr>
          <w:rFonts w:ascii="Arial" w:hAnsi="Arial" w:cs="Arial"/>
          <w:i/>
        </w:rPr>
        <w:t>materiais</w:t>
      </w:r>
      <w:r w:rsidR="00DF471A" w:rsidRPr="00D35536">
        <w:rPr>
          <w:rFonts w:ascii="Arial" w:hAnsi="Arial" w:cs="Arial"/>
        </w:rPr>
        <w:t xml:space="preserve"> dos signos e das imagens, das </w:t>
      </w:r>
      <w:r w:rsidR="00DF471A" w:rsidRPr="00D35536">
        <w:rPr>
          <w:rFonts w:ascii="Arial" w:hAnsi="Arial" w:cs="Arial"/>
        </w:rPr>
        <w:lastRenderedPageBreak/>
        <w:t>relações entre o que se vê e o que se diz, entre o que se faz e o que se pode fazer</w:t>
      </w:r>
      <w:r w:rsidR="00FF0BB5" w:rsidRPr="00D35536">
        <w:rPr>
          <w:rFonts w:ascii="Arial" w:hAnsi="Arial" w:cs="Arial"/>
        </w:rPr>
        <w:t>” (2009, p.59)</w:t>
      </w:r>
      <w:r w:rsidR="00FE31BD">
        <w:rPr>
          <w:rStyle w:val="FootnoteReference"/>
          <w:rFonts w:ascii="Arial" w:hAnsi="Arial" w:cs="Arial"/>
        </w:rPr>
        <w:footnoteReference w:id="1"/>
      </w:r>
      <w:r w:rsidR="00FF0BB5" w:rsidRPr="00D35536">
        <w:rPr>
          <w:rFonts w:ascii="Arial" w:hAnsi="Arial" w:cs="Arial"/>
        </w:rPr>
        <w:t>.</w:t>
      </w:r>
      <w:r w:rsidR="00816185" w:rsidRPr="00D35536">
        <w:rPr>
          <w:rFonts w:ascii="Arial" w:hAnsi="Arial" w:cs="Arial"/>
        </w:rPr>
        <w:tab/>
      </w:r>
    </w:p>
    <w:p w14:paraId="6C0BCBDA" w14:textId="77777777" w:rsidR="003015F6" w:rsidRPr="00D35536" w:rsidRDefault="003015F6" w:rsidP="00C8407C">
      <w:pPr>
        <w:spacing w:line="360" w:lineRule="auto"/>
        <w:ind w:firstLine="720"/>
        <w:jc w:val="both"/>
        <w:rPr>
          <w:rFonts w:ascii="Arial" w:hAnsi="Arial" w:cs="Arial"/>
        </w:rPr>
      </w:pPr>
    </w:p>
    <w:p w14:paraId="63277297" w14:textId="20E4BE03" w:rsidR="004E640C" w:rsidRDefault="004E640C" w:rsidP="00C8407C">
      <w:pPr>
        <w:spacing w:line="360" w:lineRule="auto"/>
        <w:ind w:firstLine="720"/>
        <w:jc w:val="both"/>
        <w:rPr>
          <w:rFonts w:ascii="Arial" w:hAnsi="Arial" w:cs="Arial"/>
        </w:rPr>
      </w:pPr>
      <w:r w:rsidRPr="00D35536">
        <w:rPr>
          <w:rFonts w:ascii="Arial" w:hAnsi="Arial" w:cs="Arial"/>
        </w:rPr>
        <w:t xml:space="preserve">A ficção, no campo da fotografia contemporânea, assume assim </w:t>
      </w:r>
      <w:r w:rsidRPr="008A0A98">
        <w:rPr>
          <w:rFonts w:ascii="Arial" w:hAnsi="Arial" w:cs="Arial"/>
          <w:color w:val="000000" w:themeColor="text1"/>
        </w:rPr>
        <w:t>um papel duplo. Por um lado, representa a subjetividade do fotógrafo presente na imagem</w:t>
      </w:r>
      <w:r w:rsidR="00305A15" w:rsidRPr="008A0A98">
        <w:rPr>
          <w:rFonts w:ascii="Arial" w:hAnsi="Arial" w:cs="Arial"/>
          <w:color w:val="000000" w:themeColor="text1"/>
        </w:rPr>
        <w:t xml:space="preserve"> </w:t>
      </w:r>
      <w:r w:rsidR="008A0A98" w:rsidRPr="008A0A98">
        <w:rPr>
          <w:rFonts w:ascii="Arial" w:hAnsi="Arial" w:cs="Arial"/>
          <w:color w:val="000000" w:themeColor="text1"/>
        </w:rPr>
        <w:t xml:space="preserve">que </w:t>
      </w:r>
      <w:r w:rsidR="00C77CCA" w:rsidRPr="008A0A98">
        <w:rPr>
          <w:rFonts w:ascii="Arial" w:hAnsi="Arial" w:cs="Arial"/>
          <w:color w:val="000000" w:themeColor="text1"/>
        </w:rPr>
        <w:t>nos dá</w:t>
      </w:r>
      <w:r w:rsidR="00166967" w:rsidRPr="008A0A98">
        <w:rPr>
          <w:rFonts w:ascii="Arial" w:hAnsi="Arial" w:cs="Arial"/>
          <w:color w:val="000000" w:themeColor="text1"/>
        </w:rPr>
        <w:t xml:space="preserve"> a imagem real-ficcional</w:t>
      </w:r>
      <w:r w:rsidRPr="008A0A98">
        <w:rPr>
          <w:rFonts w:ascii="Arial" w:hAnsi="Arial" w:cs="Arial"/>
          <w:color w:val="000000" w:themeColor="text1"/>
        </w:rPr>
        <w:t xml:space="preserve">. Por outro, </w:t>
      </w:r>
      <w:r w:rsidR="00166967" w:rsidRPr="008A0A98">
        <w:rPr>
          <w:rFonts w:ascii="Arial" w:hAnsi="Arial" w:cs="Arial"/>
          <w:color w:val="000000" w:themeColor="text1"/>
        </w:rPr>
        <w:t>é também uma maneira de</w:t>
      </w:r>
      <w:r w:rsidRPr="008A0A98">
        <w:rPr>
          <w:rFonts w:ascii="Arial" w:hAnsi="Arial" w:cs="Arial"/>
          <w:color w:val="000000" w:themeColor="text1"/>
        </w:rPr>
        <w:t xml:space="preserve"> </w:t>
      </w:r>
      <w:r w:rsidR="00166967" w:rsidRPr="008A0A98">
        <w:rPr>
          <w:rFonts w:ascii="Arial" w:hAnsi="Arial" w:cs="Arial"/>
          <w:color w:val="000000" w:themeColor="text1"/>
        </w:rPr>
        <w:t xml:space="preserve">produzir </w:t>
      </w:r>
      <w:r w:rsidRPr="008A0A98">
        <w:rPr>
          <w:rFonts w:ascii="Arial" w:hAnsi="Arial" w:cs="Arial"/>
          <w:color w:val="000000" w:themeColor="text1"/>
        </w:rPr>
        <w:t xml:space="preserve">sentido, reconfigurando </w:t>
      </w:r>
      <w:r w:rsidRPr="00D35536">
        <w:rPr>
          <w:rFonts w:ascii="Arial" w:hAnsi="Arial" w:cs="Arial"/>
        </w:rPr>
        <w:t>o âmbito do sens</w:t>
      </w:r>
      <w:r w:rsidR="00166967" w:rsidRPr="00D35536">
        <w:rPr>
          <w:rFonts w:ascii="Arial" w:hAnsi="Arial" w:cs="Arial"/>
        </w:rPr>
        <w:t xml:space="preserve">ível e, portanto, </w:t>
      </w:r>
      <w:r w:rsidRPr="00D35536">
        <w:rPr>
          <w:rFonts w:ascii="Arial" w:hAnsi="Arial" w:cs="Arial"/>
        </w:rPr>
        <w:t xml:space="preserve">a </w:t>
      </w:r>
      <w:r w:rsidR="00FD615A" w:rsidRPr="00D35536">
        <w:rPr>
          <w:rFonts w:ascii="Arial" w:hAnsi="Arial" w:cs="Arial"/>
        </w:rPr>
        <w:t xml:space="preserve">nossa </w:t>
      </w:r>
      <w:r w:rsidRPr="00D35536">
        <w:rPr>
          <w:rFonts w:ascii="Arial" w:hAnsi="Arial" w:cs="Arial"/>
        </w:rPr>
        <w:t>maneira de olhar</w:t>
      </w:r>
      <w:r w:rsidR="00166967" w:rsidRPr="00D35536">
        <w:rPr>
          <w:rFonts w:ascii="Arial" w:hAnsi="Arial" w:cs="Arial"/>
        </w:rPr>
        <w:t xml:space="preserve"> para aquilo que nos rodeia</w:t>
      </w:r>
      <w:r w:rsidRPr="00D35536">
        <w:rPr>
          <w:rFonts w:ascii="Arial" w:hAnsi="Arial" w:cs="Arial"/>
        </w:rPr>
        <w:t xml:space="preserve">. O ato de </w:t>
      </w:r>
      <w:r w:rsidR="00661FD6" w:rsidRPr="00D35536">
        <w:rPr>
          <w:rFonts w:ascii="Arial" w:hAnsi="Arial" w:cs="Arial"/>
        </w:rPr>
        <w:t xml:space="preserve">produzir e </w:t>
      </w:r>
      <w:r w:rsidRPr="00D35536">
        <w:rPr>
          <w:rFonts w:ascii="Arial" w:hAnsi="Arial" w:cs="Arial"/>
        </w:rPr>
        <w:t>ver fotografias, torna-se, a partir deste ponto de vista, um ato pol</w:t>
      </w:r>
      <w:r w:rsidR="00166967" w:rsidRPr="00D35536">
        <w:rPr>
          <w:rFonts w:ascii="Arial" w:hAnsi="Arial" w:cs="Arial"/>
        </w:rPr>
        <w:t>ítico e necessário.</w:t>
      </w:r>
      <w:r w:rsidR="00FF0BB5" w:rsidRPr="00D35536">
        <w:rPr>
          <w:rFonts w:ascii="Arial" w:hAnsi="Arial" w:cs="Arial"/>
        </w:rPr>
        <w:t xml:space="preserve"> </w:t>
      </w:r>
    </w:p>
    <w:p w14:paraId="1B9868E7" w14:textId="77777777" w:rsidR="003015F6" w:rsidRPr="00D35536" w:rsidRDefault="003015F6" w:rsidP="00C8407C">
      <w:pPr>
        <w:spacing w:line="360" w:lineRule="auto"/>
        <w:ind w:firstLine="720"/>
        <w:jc w:val="both"/>
        <w:rPr>
          <w:rFonts w:ascii="Arial" w:hAnsi="Arial" w:cs="Arial"/>
        </w:rPr>
      </w:pPr>
    </w:p>
    <w:p w14:paraId="4CD15240" w14:textId="0794B4B5" w:rsidR="0002517C" w:rsidRDefault="0002517C" w:rsidP="00C8407C">
      <w:pPr>
        <w:spacing w:line="360" w:lineRule="auto"/>
        <w:ind w:firstLine="720"/>
        <w:jc w:val="both"/>
        <w:rPr>
          <w:rFonts w:ascii="Arial" w:hAnsi="Arial" w:cs="Arial"/>
        </w:rPr>
      </w:pPr>
      <w:r w:rsidRPr="00D35536">
        <w:rPr>
          <w:rFonts w:ascii="Arial" w:hAnsi="Arial" w:cs="Arial"/>
        </w:rPr>
        <w:t>Em um co</w:t>
      </w:r>
      <w:r w:rsidR="00FF0BB5" w:rsidRPr="00D35536">
        <w:rPr>
          <w:rFonts w:ascii="Arial" w:hAnsi="Arial" w:cs="Arial"/>
        </w:rPr>
        <w:t xml:space="preserve">ntexto inundado por imagens, </w:t>
      </w:r>
      <w:r w:rsidRPr="00D35536">
        <w:rPr>
          <w:rFonts w:ascii="Arial" w:hAnsi="Arial" w:cs="Arial"/>
        </w:rPr>
        <w:t>a fotografia assume um papel cada vez mais central, tanto como forma de comunicação</w:t>
      </w:r>
      <w:r w:rsidR="00227DCA">
        <w:rPr>
          <w:rFonts w:ascii="Arial" w:hAnsi="Arial" w:cs="Arial"/>
        </w:rPr>
        <w:t xml:space="preserve"> quanto</w:t>
      </w:r>
      <w:r w:rsidRPr="00D35536">
        <w:rPr>
          <w:rFonts w:ascii="Arial" w:hAnsi="Arial" w:cs="Arial"/>
        </w:rPr>
        <w:t xml:space="preserve"> como forma de expressão. Atualmente, somos todos tanto produtores quanto consumidores de fotografias. Os dispositivos eletrônicos, como </w:t>
      </w:r>
      <w:r w:rsidRPr="00006C04">
        <w:rPr>
          <w:rFonts w:ascii="Arial" w:hAnsi="Arial" w:cs="Arial"/>
          <w:i/>
        </w:rPr>
        <w:t>smartphones</w:t>
      </w:r>
      <w:r w:rsidRPr="00D35536">
        <w:rPr>
          <w:rFonts w:ascii="Arial" w:hAnsi="Arial" w:cs="Arial"/>
        </w:rPr>
        <w:t xml:space="preserve"> e </w:t>
      </w:r>
      <w:proofErr w:type="spellStart"/>
      <w:r w:rsidRPr="00006C04">
        <w:rPr>
          <w:rFonts w:ascii="Arial" w:hAnsi="Arial" w:cs="Arial"/>
          <w:i/>
        </w:rPr>
        <w:t>tablets</w:t>
      </w:r>
      <w:proofErr w:type="spellEnd"/>
      <w:r w:rsidRPr="00D35536">
        <w:rPr>
          <w:rFonts w:ascii="Arial" w:hAnsi="Arial" w:cs="Arial"/>
        </w:rPr>
        <w:t xml:space="preserve"> são equipados com câmeras fotográficas cada vez mais inteligentes e eficientes em termos de qual</w:t>
      </w:r>
      <w:r w:rsidR="00006C04">
        <w:rPr>
          <w:rFonts w:ascii="Arial" w:hAnsi="Arial" w:cs="Arial"/>
        </w:rPr>
        <w:t>idade e possibilidade de imagem</w:t>
      </w:r>
      <w:r w:rsidRPr="00D35536">
        <w:rPr>
          <w:rFonts w:ascii="Arial" w:hAnsi="Arial" w:cs="Arial"/>
        </w:rPr>
        <w:t xml:space="preserve">. As redes sociais, como </w:t>
      </w:r>
      <w:r w:rsidRPr="00B87B47">
        <w:rPr>
          <w:rFonts w:ascii="Arial" w:hAnsi="Arial" w:cs="Arial"/>
          <w:i/>
        </w:rPr>
        <w:t>Instagram</w:t>
      </w:r>
      <w:r w:rsidRPr="00D35536">
        <w:rPr>
          <w:rFonts w:ascii="Arial" w:hAnsi="Arial" w:cs="Arial"/>
        </w:rPr>
        <w:t>, por exemplo, contribuem para uma proliferação de imagens e para a construção, através destas</w:t>
      </w:r>
      <w:r w:rsidR="00006C04">
        <w:rPr>
          <w:rFonts w:ascii="Arial" w:hAnsi="Arial" w:cs="Arial"/>
        </w:rPr>
        <w:t>,</w:t>
      </w:r>
      <w:r w:rsidRPr="00D35536">
        <w:rPr>
          <w:rFonts w:ascii="Arial" w:hAnsi="Arial" w:cs="Arial"/>
        </w:rPr>
        <w:t xml:space="preserve"> de uma realidade que é ela própria real-ficcional. Como encontrar a linha tênue que separa realidade e ficção nos tempos atuais?</w:t>
      </w:r>
      <w:r w:rsidR="009D272C" w:rsidRPr="00D35536">
        <w:rPr>
          <w:rFonts w:ascii="Arial" w:hAnsi="Arial" w:cs="Arial"/>
        </w:rPr>
        <w:t xml:space="preserve"> Mais do que questionar a crença </w:t>
      </w:r>
      <w:r w:rsidR="009D272C" w:rsidRPr="008A0A98">
        <w:rPr>
          <w:rFonts w:ascii="Arial" w:hAnsi="Arial" w:cs="Arial"/>
          <w:color w:val="000000" w:themeColor="text1"/>
        </w:rPr>
        <w:t xml:space="preserve">na imagem, a questão que se impõe me parece ser sobre quais as possibilidades </w:t>
      </w:r>
      <w:r w:rsidR="00305A15" w:rsidRPr="008A0A98">
        <w:rPr>
          <w:rFonts w:ascii="Arial" w:hAnsi="Arial" w:cs="Arial"/>
          <w:color w:val="000000" w:themeColor="text1"/>
        </w:rPr>
        <w:t xml:space="preserve">que </w:t>
      </w:r>
      <w:r w:rsidR="009D272C" w:rsidRPr="008A0A98">
        <w:rPr>
          <w:rFonts w:ascii="Arial" w:hAnsi="Arial" w:cs="Arial"/>
          <w:color w:val="000000" w:themeColor="text1"/>
        </w:rPr>
        <w:t>o encontro com a ficção</w:t>
      </w:r>
      <w:r w:rsidR="00FB566E" w:rsidRPr="008A0A98">
        <w:rPr>
          <w:rFonts w:ascii="Arial" w:hAnsi="Arial" w:cs="Arial"/>
          <w:color w:val="000000" w:themeColor="text1"/>
        </w:rPr>
        <w:t xml:space="preserve">, no sentido trazido por </w:t>
      </w:r>
      <w:proofErr w:type="spellStart"/>
      <w:r w:rsidR="00FB566E" w:rsidRPr="008A0A98">
        <w:rPr>
          <w:rFonts w:ascii="Arial" w:hAnsi="Arial" w:cs="Arial"/>
          <w:color w:val="000000" w:themeColor="text1"/>
        </w:rPr>
        <w:t>Rancière</w:t>
      </w:r>
      <w:proofErr w:type="spellEnd"/>
      <w:r w:rsidR="00FB566E" w:rsidRPr="008A0A98">
        <w:rPr>
          <w:rFonts w:ascii="Arial" w:hAnsi="Arial" w:cs="Arial"/>
          <w:color w:val="000000" w:themeColor="text1"/>
        </w:rPr>
        <w:t>, é capaz de</w:t>
      </w:r>
      <w:r w:rsidR="009D272C" w:rsidRPr="008A0A98">
        <w:rPr>
          <w:rFonts w:ascii="Arial" w:hAnsi="Arial" w:cs="Arial"/>
          <w:color w:val="000000" w:themeColor="text1"/>
        </w:rPr>
        <w:t xml:space="preserve"> proporciona</w:t>
      </w:r>
      <w:r w:rsidR="00FB566E" w:rsidRPr="008A0A98">
        <w:rPr>
          <w:rFonts w:ascii="Arial" w:hAnsi="Arial" w:cs="Arial"/>
          <w:color w:val="000000" w:themeColor="text1"/>
        </w:rPr>
        <w:t>r</w:t>
      </w:r>
      <w:r w:rsidR="009D272C" w:rsidRPr="00D35536">
        <w:rPr>
          <w:rFonts w:ascii="Arial" w:hAnsi="Arial" w:cs="Arial"/>
        </w:rPr>
        <w:t>.</w:t>
      </w:r>
      <w:r w:rsidRPr="00D35536">
        <w:rPr>
          <w:rFonts w:ascii="Arial" w:hAnsi="Arial" w:cs="Arial"/>
        </w:rPr>
        <w:t xml:space="preserve"> Neste contexto, de redes virtuais interconectadas em tempo real, de falência das utopias e de ideais políticos, sociais, culturais e econômicos, </w:t>
      </w:r>
      <w:r w:rsidR="006B3349">
        <w:rPr>
          <w:rFonts w:ascii="Arial" w:hAnsi="Arial" w:cs="Arial"/>
        </w:rPr>
        <w:t xml:space="preserve">compreendo que </w:t>
      </w:r>
      <w:r w:rsidRPr="00D35536">
        <w:rPr>
          <w:rFonts w:ascii="Arial" w:hAnsi="Arial" w:cs="Arial"/>
        </w:rPr>
        <w:t>a ficção</w:t>
      </w:r>
      <w:r w:rsidR="006E425A" w:rsidRPr="00D35536">
        <w:rPr>
          <w:rFonts w:ascii="Arial" w:hAnsi="Arial" w:cs="Arial"/>
        </w:rPr>
        <w:t>,</w:t>
      </w:r>
      <w:r w:rsidR="0046141E">
        <w:rPr>
          <w:rFonts w:ascii="Arial" w:hAnsi="Arial" w:cs="Arial"/>
        </w:rPr>
        <w:t xml:space="preserve"> </w:t>
      </w:r>
      <w:r w:rsidR="004D2212">
        <w:rPr>
          <w:rFonts w:ascii="Arial" w:hAnsi="Arial" w:cs="Arial"/>
        </w:rPr>
        <w:t xml:space="preserve">sobretudo </w:t>
      </w:r>
      <w:r w:rsidR="006E425A" w:rsidRPr="00D35536">
        <w:rPr>
          <w:rFonts w:ascii="Arial" w:hAnsi="Arial" w:cs="Arial"/>
        </w:rPr>
        <w:t>na forma da narrativa</w:t>
      </w:r>
      <w:r w:rsidR="004D2212">
        <w:rPr>
          <w:rFonts w:ascii="Arial" w:hAnsi="Arial" w:cs="Arial"/>
        </w:rPr>
        <w:t xml:space="preserve"> fotográfica</w:t>
      </w:r>
      <w:r w:rsidR="006E425A" w:rsidRPr="00D35536">
        <w:rPr>
          <w:rFonts w:ascii="Arial" w:hAnsi="Arial" w:cs="Arial"/>
        </w:rPr>
        <w:t>,</w:t>
      </w:r>
      <w:r w:rsidRPr="00D35536">
        <w:rPr>
          <w:rFonts w:ascii="Arial" w:hAnsi="Arial" w:cs="Arial"/>
        </w:rPr>
        <w:t xml:space="preserve"> desponta como um caminho possível, como um lugar onde ainda é poss</w:t>
      </w:r>
      <w:r w:rsidR="00687627" w:rsidRPr="00D35536">
        <w:rPr>
          <w:rFonts w:ascii="Arial" w:hAnsi="Arial" w:cs="Arial"/>
        </w:rPr>
        <w:t xml:space="preserve">ível </w:t>
      </w:r>
      <w:r w:rsidR="006B3349">
        <w:rPr>
          <w:rFonts w:ascii="Arial" w:hAnsi="Arial" w:cs="Arial"/>
        </w:rPr>
        <w:t>dialogar</w:t>
      </w:r>
      <w:r w:rsidR="00FB566E" w:rsidRPr="00D35536">
        <w:rPr>
          <w:rFonts w:ascii="Arial" w:hAnsi="Arial" w:cs="Arial"/>
        </w:rPr>
        <w:t xml:space="preserve"> com os tempos</w:t>
      </w:r>
      <w:r w:rsidRPr="00D35536">
        <w:rPr>
          <w:rFonts w:ascii="Arial" w:hAnsi="Arial" w:cs="Arial"/>
        </w:rPr>
        <w:t xml:space="preserve">. </w:t>
      </w:r>
    </w:p>
    <w:p w14:paraId="40FD1F63" w14:textId="77777777" w:rsidR="003015F6" w:rsidRPr="00D35536" w:rsidRDefault="003015F6" w:rsidP="00C8407C">
      <w:pPr>
        <w:spacing w:line="360" w:lineRule="auto"/>
        <w:ind w:firstLine="720"/>
        <w:jc w:val="both"/>
        <w:rPr>
          <w:rFonts w:ascii="Arial" w:hAnsi="Arial" w:cs="Arial"/>
        </w:rPr>
      </w:pPr>
    </w:p>
    <w:p w14:paraId="0E74AAE9" w14:textId="5470A0C9" w:rsidR="007D432A" w:rsidRPr="00D35536" w:rsidRDefault="00687627" w:rsidP="00C8407C">
      <w:pPr>
        <w:spacing w:line="360" w:lineRule="auto"/>
        <w:ind w:firstLine="720"/>
        <w:jc w:val="both"/>
        <w:rPr>
          <w:rFonts w:ascii="Arial" w:hAnsi="Arial" w:cs="Arial"/>
        </w:rPr>
      </w:pPr>
      <w:r w:rsidRPr="00D35536">
        <w:rPr>
          <w:rFonts w:ascii="Arial" w:hAnsi="Arial" w:cs="Arial"/>
        </w:rPr>
        <w:t xml:space="preserve">É dentro deste </w:t>
      </w:r>
      <w:r w:rsidR="004D2212">
        <w:rPr>
          <w:rFonts w:ascii="Arial" w:hAnsi="Arial" w:cs="Arial"/>
        </w:rPr>
        <w:t>cenário</w:t>
      </w:r>
      <w:r w:rsidRPr="00D35536">
        <w:rPr>
          <w:rFonts w:ascii="Arial" w:hAnsi="Arial" w:cs="Arial"/>
        </w:rPr>
        <w:t xml:space="preserve"> que </w:t>
      </w:r>
      <w:r w:rsidR="00515C03">
        <w:rPr>
          <w:rFonts w:ascii="Arial" w:hAnsi="Arial" w:cs="Arial"/>
        </w:rPr>
        <w:t>proponho</w:t>
      </w:r>
      <w:r w:rsidR="0002517C" w:rsidRPr="00D35536">
        <w:rPr>
          <w:rFonts w:ascii="Arial" w:hAnsi="Arial" w:cs="Arial"/>
        </w:rPr>
        <w:t xml:space="preserve"> </w:t>
      </w:r>
      <w:r w:rsidR="00515C03">
        <w:rPr>
          <w:rFonts w:ascii="Arial" w:hAnsi="Arial" w:cs="Arial"/>
        </w:rPr>
        <w:t>refletir sobre</w:t>
      </w:r>
      <w:r w:rsidR="0002517C" w:rsidRPr="00D35536">
        <w:rPr>
          <w:rFonts w:ascii="Arial" w:hAnsi="Arial" w:cs="Arial"/>
        </w:rPr>
        <w:t xml:space="preserve"> </w:t>
      </w:r>
      <w:r w:rsidRPr="00D35536">
        <w:rPr>
          <w:rFonts w:ascii="Arial" w:hAnsi="Arial" w:cs="Arial"/>
        </w:rPr>
        <w:t xml:space="preserve">o trabalho de dois artistas brasileiros, </w:t>
      </w:r>
      <w:proofErr w:type="spellStart"/>
      <w:r w:rsidRPr="00D35536">
        <w:rPr>
          <w:rFonts w:ascii="Arial" w:hAnsi="Arial" w:cs="Arial"/>
        </w:rPr>
        <w:t>Romy</w:t>
      </w:r>
      <w:proofErr w:type="spellEnd"/>
      <w:r w:rsidRPr="00D35536">
        <w:rPr>
          <w:rFonts w:ascii="Arial" w:hAnsi="Arial" w:cs="Arial"/>
        </w:rPr>
        <w:t xml:space="preserve"> </w:t>
      </w:r>
      <w:proofErr w:type="spellStart"/>
      <w:r w:rsidRPr="00D35536">
        <w:rPr>
          <w:rFonts w:ascii="Arial" w:hAnsi="Arial" w:cs="Arial"/>
        </w:rPr>
        <w:t>Pocztaruk</w:t>
      </w:r>
      <w:proofErr w:type="spellEnd"/>
      <w:r w:rsidR="006E425A" w:rsidRPr="00D35536">
        <w:rPr>
          <w:rFonts w:ascii="Arial" w:hAnsi="Arial" w:cs="Arial"/>
        </w:rPr>
        <w:t xml:space="preserve"> </w:t>
      </w:r>
      <w:r w:rsidRPr="00D35536">
        <w:rPr>
          <w:rFonts w:ascii="Arial" w:hAnsi="Arial" w:cs="Arial"/>
        </w:rPr>
        <w:t>e André Penteado</w:t>
      </w:r>
      <w:r w:rsidR="004D2212">
        <w:rPr>
          <w:rFonts w:ascii="Arial" w:hAnsi="Arial" w:cs="Arial"/>
        </w:rPr>
        <w:t>,</w:t>
      </w:r>
      <w:r w:rsidR="006B3349">
        <w:rPr>
          <w:rFonts w:ascii="Arial" w:hAnsi="Arial" w:cs="Arial"/>
        </w:rPr>
        <w:t xml:space="preserve"> </w:t>
      </w:r>
      <w:r w:rsidR="0002517C" w:rsidRPr="00D35536">
        <w:rPr>
          <w:rFonts w:ascii="Arial" w:hAnsi="Arial" w:cs="Arial"/>
        </w:rPr>
        <w:t xml:space="preserve">e como </w:t>
      </w:r>
      <w:r w:rsidRPr="00D35536">
        <w:rPr>
          <w:rFonts w:ascii="Arial" w:hAnsi="Arial" w:cs="Arial"/>
        </w:rPr>
        <w:t xml:space="preserve">suas propostas poéticas </w:t>
      </w:r>
      <w:r w:rsidR="00C3155E" w:rsidRPr="00D35536">
        <w:rPr>
          <w:rFonts w:ascii="Arial" w:hAnsi="Arial" w:cs="Arial"/>
        </w:rPr>
        <w:t>reivindica</w:t>
      </w:r>
      <w:r w:rsidRPr="00D35536">
        <w:rPr>
          <w:rFonts w:ascii="Arial" w:hAnsi="Arial" w:cs="Arial"/>
        </w:rPr>
        <w:t xml:space="preserve">m, ao mesmo tempo em que </w:t>
      </w:r>
      <w:r w:rsidR="00C3155E" w:rsidRPr="00D35536">
        <w:rPr>
          <w:rFonts w:ascii="Arial" w:hAnsi="Arial" w:cs="Arial"/>
        </w:rPr>
        <w:t>proporciona</w:t>
      </w:r>
      <w:r w:rsidRPr="00D35536">
        <w:rPr>
          <w:rFonts w:ascii="Arial" w:hAnsi="Arial" w:cs="Arial"/>
        </w:rPr>
        <w:t>m, novas</w:t>
      </w:r>
      <w:r w:rsidR="00C3155E" w:rsidRPr="00D35536">
        <w:rPr>
          <w:rFonts w:ascii="Arial" w:hAnsi="Arial" w:cs="Arial"/>
        </w:rPr>
        <w:t xml:space="preserve"> leituras </w:t>
      </w:r>
      <w:r w:rsidR="003015F6">
        <w:rPr>
          <w:rFonts w:ascii="Arial" w:hAnsi="Arial" w:cs="Arial"/>
        </w:rPr>
        <w:t>históricas</w:t>
      </w:r>
      <w:r w:rsidR="00FB566E" w:rsidRPr="00D35536">
        <w:rPr>
          <w:rFonts w:ascii="Arial" w:hAnsi="Arial" w:cs="Arial"/>
        </w:rPr>
        <w:t xml:space="preserve"> ao criar narrativas que revisitam marcos da história </w:t>
      </w:r>
      <w:r w:rsidR="00FB566E" w:rsidRPr="008A0A98">
        <w:rPr>
          <w:rFonts w:ascii="Arial" w:hAnsi="Arial" w:cs="Arial"/>
          <w:color w:val="000000" w:themeColor="text1"/>
        </w:rPr>
        <w:t>brasileira.</w:t>
      </w:r>
      <w:r w:rsidR="00C3155E" w:rsidRPr="008A0A98">
        <w:rPr>
          <w:rFonts w:ascii="Arial" w:hAnsi="Arial" w:cs="Arial"/>
          <w:color w:val="000000" w:themeColor="text1"/>
        </w:rPr>
        <w:t xml:space="preserve"> </w:t>
      </w:r>
      <w:r w:rsidR="00C039B3" w:rsidRPr="008A0A98">
        <w:rPr>
          <w:rFonts w:ascii="Arial" w:hAnsi="Arial" w:cs="Arial"/>
          <w:color w:val="000000" w:themeColor="text1"/>
        </w:rPr>
        <w:t xml:space="preserve">Nestes dois casos específicos, defendo que é </w:t>
      </w:r>
      <w:r w:rsidR="00C3155E" w:rsidRPr="008A0A98">
        <w:rPr>
          <w:rFonts w:ascii="Arial" w:hAnsi="Arial" w:cs="Arial"/>
          <w:color w:val="000000" w:themeColor="text1"/>
        </w:rPr>
        <w:t>n</w:t>
      </w:r>
      <w:r w:rsidR="00FB566E" w:rsidRPr="008A0A98">
        <w:rPr>
          <w:rFonts w:ascii="Arial" w:hAnsi="Arial" w:cs="Arial"/>
          <w:color w:val="000000" w:themeColor="text1"/>
        </w:rPr>
        <w:t>o</w:t>
      </w:r>
      <w:r w:rsidR="004A1CD5" w:rsidRPr="008A0A98">
        <w:rPr>
          <w:rFonts w:ascii="Arial" w:hAnsi="Arial" w:cs="Arial"/>
          <w:color w:val="000000" w:themeColor="text1"/>
        </w:rPr>
        <w:t xml:space="preserve"> encontro</w:t>
      </w:r>
      <w:r w:rsidR="00C3155E" w:rsidRPr="008A0A98">
        <w:rPr>
          <w:rFonts w:ascii="Arial" w:hAnsi="Arial" w:cs="Arial"/>
          <w:color w:val="000000" w:themeColor="text1"/>
        </w:rPr>
        <w:t xml:space="preserve"> entre o real</w:t>
      </w:r>
      <w:r w:rsidR="00305A15" w:rsidRPr="008A0A98">
        <w:rPr>
          <w:rFonts w:ascii="Arial" w:hAnsi="Arial" w:cs="Arial"/>
          <w:color w:val="000000" w:themeColor="text1"/>
        </w:rPr>
        <w:t xml:space="preserve"> e o </w:t>
      </w:r>
      <w:r w:rsidR="00C3155E" w:rsidRPr="008A0A98">
        <w:rPr>
          <w:rFonts w:ascii="Arial" w:hAnsi="Arial" w:cs="Arial"/>
          <w:color w:val="000000" w:themeColor="text1"/>
        </w:rPr>
        <w:t>ficcional da imagem fotográfica</w:t>
      </w:r>
      <w:r w:rsidR="00970D81" w:rsidRPr="008A0A98">
        <w:rPr>
          <w:rFonts w:ascii="Arial" w:hAnsi="Arial" w:cs="Arial"/>
          <w:color w:val="000000" w:themeColor="text1"/>
        </w:rPr>
        <w:t xml:space="preserve"> e a narrativa criada pela</w:t>
      </w:r>
      <w:r w:rsidR="00FB566E" w:rsidRPr="008A0A98">
        <w:rPr>
          <w:rFonts w:ascii="Arial" w:hAnsi="Arial" w:cs="Arial"/>
          <w:color w:val="000000" w:themeColor="text1"/>
        </w:rPr>
        <w:t xml:space="preserve"> obra</w:t>
      </w:r>
      <w:r w:rsidR="00C039B3" w:rsidRPr="008A0A98">
        <w:rPr>
          <w:rFonts w:ascii="Arial" w:hAnsi="Arial" w:cs="Arial"/>
          <w:color w:val="000000" w:themeColor="text1"/>
        </w:rPr>
        <w:t xml:space="preserve"> que estes</w:t>
      </w:r>
      <w:r w:rsidR="00C3155E" w:rsidRPr="008A0A98">
        <w:rPr>
          <w:rFonts w:ascii="Arial" w:hAnsi="Arial" w:cs="Arial"/>
          <w:color w:val="000000" w:themeColor="text1"/>
        </w:rPr>
        <w:t xml:space="preserve"> trabalho</w:t>
      </w:r>
      <w:r w:rsidR="00C039B3" w:rsidRPr="008A0A98">
        <w:rPr>
          <w:rFonts w:ascii="Arial" w:hAnsi="Arial" w:cs="Arial"/>
          <w:color w:val="000000" w:themeColor="text1"/>
        </w:rPr>
        <w:t>s</w:t>
      </w:r>
      <w:r w:rsidR="00C3155E" w:rsidRPr="008A0A98">
        <w:rPr>
          <w:rFonts w:ascii="Arial" w:hAnsi="Arial" w:cs="Arial"/>
          <w:color w:val="000000" w:themeColor="text1"/>
        </w:rPr>
        <w:t xml:space="preserve"> torna</w:t>
      </w:r>
      <w:r w:rsidR="00C039B3" w:rsidRPr="008A0A98">
        <w:rPr>
          <w:rFonts w:ascii="Arial" w:hAnsi="Arial" w:cs="Arial"/>
          <w:color w:val="000000" w:themeColor="text1"/>
        </w:rPr>
        <w:t>m</w:t>
      </w:r>
      <w:r w:rsidR="00C3155E" w:rsidRPr="008A0A98">
        <w:rPr>
          <w:rFonts w:ascii="Arial" w:hAnsi="Arial" w:cs="Arial"/>
          <w:color w:val="000000" w:themeColor="text1"/>
        </w:rPr>
        <w:t>-se político</w:t>
      </w:r>
      <w:r w:rsidR="00C039B3" w:rsidRPr="008A0A98">
        <w:rPr>
          <w:rFonts w:ascii="Arial" w:hAnsi="Arial" w:cs="Arial"/>
          <w:color w:val="000000" w:themeColor="text1"/>
        </w:rPr>
        <w:t>s</w:t>
      </w:r>
      <w:r w:rsidR="00C3155E" w:rsidRPr="008A0A98">
        <w:rPr>
          <w:rFonts w:ascii="Arial" w:hAnsi="Arial" w:cs="Arial"/>
          <w:color w:val="000000" w:themeColor="text1"/>
        </w:rPr>
        <w:t xml:space="preserve">, </w:t>
      </w:r>
      <w:r w:rsidRPr="008A0A98">
        <w:rPr>
          <w:rFonts w:ascii="Arial" w:hAnsi="Arial" w:cs="Arial"/>
          <w:color w:val="000000" w:themeColor="text1"/>
        </w:rPr>
        <w:t>uma vez que suspende</w:t>
      </w:r>
      <w:r w:rsidR="00C039B3" w:rsidRPr="008A0A98">
        <w:rPr>
          <w:rFonts w:ascii="Arial" w:hAnsi="Arial" w:cs="Arial"/>
          <w:color w:val="000000" w:themeColor="text1"/>
        </w:rPr>
        <w:t>m</w:t>
      </w:r>
      <w:r w:rsidRPr="008A0A98">
        <w:rPr>
          <w:rFonts w:ascii="Arial" w:hAnsi="Arial" w:cs="Arial"/>
          <w:color w:val="000000" w:themeColor="text1"/>
        </w:rPr>
        <w:t xml:space="preserve"> o </w:t>
      </w:r>
      <w:r w:rsidR="00C039B3" w:rsidRPr="008A0A98">
        <w:rPr>
          <w:rFonts w:ascii="Arial" w:hAnsi="Arial" w:cs="Arial"/>
          <w:color w:val="000000" w:themeColor="text1"/>
        </w:rPr>
        <w:lastRenderedPageBreak/>
        <w:t>nosso olhar</w:t>
      </w:r>
      <w:r w:rsidR="00FD615A" w:rsidRPr="008A0A98">
        <w:rPr>
          <w:rFonts w:ascii="Arial" w:hAnsi="Arial" w:cs="Arial"/>
          <w:color w:val="000000" w:themeColor="text1"/>
        </w:rPr>
        <w:t xml:space="preserve">, </w:t>
      </w:r>
      <w:r w:rsidR="00970D81" w:rsidRPr="008A0A98">
        <w:rPr>
          <w:rFonts w:ascii="Arial" w:hAnsi="Arial" w:cs="Arial"/>
          <w:color w:val="000000" w:themeColor="text1"/>
        </w:rPr>
        <w:t>oferecendo</w:t>
      </w:r>
      <w:r w:rsidR="00FD615A" w:rsidRPr="008A0A98">
        <w:rPr>
          <w:rFonts w:ascii="Arial" w:hAnsi="Arial" w:cs="Arial"/>
          <w:color w:val="000000" w:themeColor="text1"/>
        </w:rPr>
        <w:t xml:space="preserve"> novos caminhos e </w:t>
      </w:r>
      <w:r w:rsidR="00856147" w:rsidRPr="008A0A98">
        <w:rPr>
          <w:rFonts w:ascii="Arial" w:hAnsi="Arial" w:cs="Arial"/>
          <w:color w:val="000000" w:themeColor="text1"/>
        </w:rPr>
        <w:t>possibil</w:t>
      </w:r>
      <w:r w:rsidR="004D2212" w:rsidRPr="008A0A98">
        <w:rPr>
          <w:rFonts w:ascii="Arial" w:hAnsi="Arial" w:cs="Arial"/>
          <w:color w:val="000000" w:themeColor="text1"/>
        </w:rPr>
        <w:t xml:space="preserve">idades para repensar o passado, poder compreender o </w:t>
      </w:r>
      <w:r w:rsidR="004D2212">
        <w:rPr>
          <w:rFonts w:ascii="Arial" w:hAnsi="Arial" w:cs="Arial"/>
        </w:rPr>
        <w:t xml:space="preserve">presente e, por que não, </w:t>
      </w:r>
      <w:r w:rsidR="00856147">
        <w:rPr>
          <w:rFonts w:ascii="Arial" w:hAnsi="Arial" w:cs="Arial"/>
        </w:rPr>
        <w:t>projetar um futuro</w:t>
      </w:r>
      <w:r w:rsidR="00970D81" w:rsidRPr="00D35536">
        <w:rPr>
          <w:rFonts w:ascii="Arial" w:hAnsi="Arial" w:cs="Arial"/>
        </w:rPr>
        <w:t xml:space="preserve">. </w:t>
      </w:r>
      <w:r w:rsidR="007D432A" w:rsidRPr="00D35536">
        <w:rPr>
          <w:rFonts w:ascii="Arial" w:hAnsi="Arial" w:cs="Arial"/>
        </w:rPr>
        <w:t xml:space="preserve">Na produção de </w:t>
      </w:r>
      <w:proofErr w:type="spellStart"/>
      <w:r w:rsidR="004D2212">
        <w:rPr>
          <w:rFonts w:ascii="Arial" w:hAnsi="Arial" w:cs="Arial"/>
        </w:rPr>
        <w:t>Romy</w:t>
      </w:r>
      <w:proofErr w:type="spellEnd"/>
      <w:r w:rsidR="00C039B3">
        <w:rPr>
          <w:rFonts w:ascii="Arial" w:hAnsi="Arial" w:cs="Arial"/>
        </w:rPr>
        <w:t>, em especial no trabalho</w:t>
      </w:r>
      <w:r w:rsidR="007D432A" w:rsidRPr="00D35536">
        <w:rPr>
          <w:rFonts w:ascii="Arial" w:hAnsi="Arial" w:cs="Arial"/>
        </w:rPr>
        <w:t xml:space="preserve"> </w:t>
      </w:r>
      <w:proofErr w:type="spellStart"/>
      <w:r w:rsidR="007D432A" w:rsidRPr="00D35536">
        <w:rPr>
          <w:rFonts w:ascii="Arial" w:hAnsi="Arial" w:cs="Arial"/>
          <w:i/>
        </w:rPr>
        <w:t>Bombrasil</w:t>
      </w:r>
      <w:proofErr w:type="spellEnd"/>
      <w:r w:rsidR="007D432A" w:rsidRPr="00D35536">
        <w:rPr>
          <w:rFonts w:ascii="Arial" w:hAnsi="Arial" w:cs="Arial"/>
          <w:i/>
        </w:rPr>
        <w:t xml:space="preserve"> </w:t>
      </w:r>
      <w:r w:rsidR="007D432A" w:rsidRPr="00D35536">
        <w:rPr>
          <w:rFonts w:ascii="Arial" w:hAnsi="Arial" w:cs="Arial"/>
        </w:rPr>
        <w:t>(2017-2018), sobre a qual me aterei</w:t>
      </w:r>
      <w:r w:rsidR="00856147">
        <w:rPr>
          <w:rFonts w:ascii="Arial" w:hAnsi="Arial" w:cs="Arial"/>
        </w:rPr>
        <w:t xml:space="preserve"> em seguida</w:t>
      </w:r>
      <w:r w:rsidR="007D432A" w:rsidRPr="00D35536">
        <w:rPr>
          <w:rFonts w:ascii="Arial" w:hAnsi="Arial" w:cs="Arial"/>
        </w:rPr>
        <w:t xml:space="preserve">, </w:t>
      </w:r>
      <w:r w:rsidR="00856147">
        <w:rPr>
          <w:rFonts w:ascii="Arial" w:hAnsi="Arial" w:cs="Arial"/>
        </w:rPr>
        <w:t xml:space="preserve">isso se dá </w:t>
      </w:r>
      <w:r w:rsidR="007D432A" w:rsidRPr="00D35536">
        <w:rPr>
          <w:rFonts w:ascii="Arial" w:hAnsi="Arial" w:cs="Arial"/>
        </w:rPr>
        <w:t xml:space="preserve">na forma de uma instalação no espaço expositivo. No projeto de Penteado, intitulado </w:t>
      </w:r>
      <w:r w:rsidR="007D432A" w:rsidRPr="00D35536">
        <w:rPr>
          <w:rFonts w:ascii="Arial" w:hAnsi="Arial" w:cs="Arial"/>
          <w:i/>
        </w:rPr>
        <w:t>Rastros, Traços e Vestígios</w:t>
      </w:r>
      <w:r w:rsidR="007D432A" w:rsidRPr="00D35536">
        <w:rPr>
          <w:rFonts w:ascii="Arial" w:hAnsi="Arial" w:cs="Arial"/>
        </w:rPr>
        <w:t xml:space="preserve">, a fotografia ocupa a página impressa e a narrativa ganha forma através dos fotolivros </w:t>
      </w:r>
      <w:r w:rsidR="007D432A" w:rsidRPr="00D35536">
        <w:rPr>
          <w:rFonts w:ascii="Arial" w:hAnsi="Arial" w:cs="Arial"/>
          <w:i/>
        </w:rPr>
        <w:t>Cabanagem</w:t>
      </w:r>
      <w:r w:rsidR="007D432A" w:rsidRPr="00D35536">
        <w:rPr>
          <w:rFonts w:ascii="Arial" w:hAnsi="Arial" w:cs="Arial"/>
        </w:rPr>
        <w:t xml:space="preserve"> (2015) e </w:t>
      </w:r>
      <w:r w:rsidR="007D432A" w:rsidRPr="00D35536">
        <w:rPr>
          <w:rFonts w:ascii="Arial" w:hAnsi="Arial" w:cs="Arial"/>
          <w:i/>
        </w:rPr>
        <w:t>Missão Francesa</w:t>
      </w:r>
      <w:r w:rsidR="007D432A" w:rsidRPr="00D35536">
        <w:rPr>
          <w:rFonts w:ascii="Arial" w:hAnsi="Arial" w:cs="Arial"/>
        </w:rPr>
        <w:t xml:space="preserve"> (2017).   </w:t>
      </w:r>
    </w:p>
    <w:p w14:paraId="511C1727" w14:textId="77777777" w:rsidR="003015F6" w:rsidRDefault="003015F6" w:rsidP="00C8407C">
      <w:pPr>
        <w:spacing w:line="360" w:lineRule="auto"/>
        <w:jc w:val="both"/>
        <w:rPr>
          <w:rFonts w:ascii="Arial" w:hAnsi="Arial" w:cs="Arial"/>
        </w:rPr>
      </w:pPr>
    </w:p>
    <w:p w14:paraId="3DB123DC" w14:textId="2AC3044C" w:rsidR="003015F6" w:rsidRDefault="003015F6" w:rsidP="00C8407C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Bombrasil</w:t>
      </w:r>
      <w:proofErr w:type="spellEnd"/>
      <w:r>
        <w:rPr>
          <w:rFonts w:ascii="Arial" w:hAnsi="Arial" w:cs="Arial"/>
          <w:b/>
        </w:rPr>
        <w:t xml:space="preserve"> </w:t>
      </w:r>
    </w:p>
    <w:p w14:paraId="23C72AD5" w14:textId="77777777" w:rsidR="003015F6" w:rsidRDefault="003015F6" w:rsidP="00C8407C">
      <w:pPr>
        <w:spacing w:line="360" w:lineRule="auto"/>
        <w:jc w:val="both"/>
        <w:rPr>
          <w:rFonts w:ascii="Arial" w:hAnsi="Arial" w:cs="Arial"/>
          <w:b/>
        </w:rPr>
      </w:pPr>
    </w:p>
    <w:p w14:paraId="1E1BA4EB" w14:textId="40059348" w:rsidR="00EC7EF0" w:rsidRDefault="002E293B" w:rsidP="00C8407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Romy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Pocztaruk</w:t>
      </w:r>
      <w:proofErr w:type="spellEnd"/>
      <w:r w:rsidR="007D432A">
        <w:rPr>
          <w:rFonts w:ascii="Arial" w:hAnsi="Arial" w:cs="Arial"/>
        </w:rPr>
        <w:t xml:space="preserve">, artista visual </w:t>
      </w:r>
      <w:r w:rsidR="00856147">
        <w:rPr>
          <w:rFonts w:ascii="Arial" w:hAnsi="Arial" w:cs="Arial"/>
        </w:rPr>
        <w:t>nascida em Porto Alegre, em 1983,</w:t>
      </w:r>
      <w:r>
        <w:rPr>
          <w:rFonts w:ascii="Arial" w:hAnsi="Arial" w:cs="Arial"/>
        </w:rPr>
        <w:t xml:space="preserve"> se interessa por produzir obras que trabalham no limiar entre realidade e ficç</w:t>
      </w:r>
      <w:r w:rsidR="000F4D75">
        <w:rPr>
          <w:rFonts w:ascii="Arial" w:hAnsi="Arial" w:cs="Arial"/>
        </w:rPr>
        <w:t xml:space="preserve">ão, que lidam com simulações e proporcionam a reflexão </w:t>
      </w:r>
      <w:r w:rsidR="00746E24">
        <w:rPr>
          <w:rFonts w:ascii="Arial" w:hAnsi="Arial" w:cs="Arial"/>
        </w:rPr>
        <w:t xml:space="preserve">sobre o cruzamento dos múltiplos campos e disciplinas com a arte. </w:t>
      </w:r>
      <w:r>
        <w:rPr>
          <w:rFonts w:ascii="Arial" w:hAnsi="Arial" w:cs="Arial"/>
        </w:rPr>
        <w:t>Com um viés</w:t>
      </w:r>
      <w:r w:rsidR="00746E24">
        <w:rPr>
          <w:rFonts w:ascii="Arial" w:hAnsi="Arial" w:cs="Arial"/>
        </w:rPr>
        <w:t xml:space="preserve"> marcadamente</w:t>
      </w:r>
      <w:r>
        <w:rPr>
          <w:rFonts w:ascii="Arial" w:hAnsi="Arial" w:cs="Arial"/>
        </w:rPr>
        <w:t xml:space="preserve"> político, suas produç</w:t>
      </w:r>
      <w:r w:rsidR="00746E24">
        <w:rPr>
          <w:rFonts w:ascii="Arial" w:hAnsi="Arial" w:cs="Arial"/>
        </w:rPr>
        <w:t xml:space="preserve">ões se desdobram a partir de </w:t>
      </w:r>
      <w:r>
        <w:rPr>
          <w:rFonts w:ascii="Arial" w:hAnsi="Arial" w:cs="Arial"/>
        </w:rPr>
        <w:t xml:space="preserve">elementos históricos, </w:t>
      </w:r>
      <w:r w:rsidR="00746E24">
        <w:rPr>
          <w:rFonts w:ascii="Arial" w:hAnsi="Arial" w:cs="Arial"/>
        </w:rPr>
        <w:t xml:space="preserve">naturais e, por vezes, científicos. Em mais de uma série, a artista explora locais </w:t>
      </w:r>
      <w:r w:rsidR="00956083">
        <w:rPr>
          <w:rFonts w:ascii="Arial" w:hAnsi="Arial" w:cs="Arial"/>
        </w:rPr>
        <w:t>fortemente marcados pela</w:t>
      </w:r>
      <w:r w:rsidR="000855EF">
        <w:rPr>
          <w:rFonts w:ascii="Arial" w:hAnsi="Arial" w:cs="Arial"/>
        </w:rPr>
        <w:t xml:space="preserve"> memória</w:t>
      </w:r>
      <w:r w:rsidR="006B3349">
        <w:rPr>
          <w:rFonts w:ascii="Arial" w:hAnsi="Arial" w:cs="Arial"/>
        </w:rPr>
        <w:t xml:space="preserve"> coletiva</w:t>
      </w:r>
      <w:r w:rsidR="000855EF">
        <w:rPr>
          <w:rFonts w:ascii="Arial" w:hAnsi="Arial" w:cs="Arial"/>
        </w:rPr>
        <w:t xml:space="preserve">. É o caso, por exemplo do projeto </w:t>
      </w:r>
      <w:r w:rsidR="000855EF">
        <w:rPr>
          <w:rFonts w:ascii="Arial" w:hAnsi="Arial" w:cs="Arial"/>
          <w:i/>
        </w:rPr>
        <w:t>Olympia</w:t>
      </w:r>
      <w:r w:rsidR="000855EF">
        <w:rPr>
          <w:rFonts w:ascii="Arial" w:hAnsi="Arial" w:cs="Arial"/>
        </w:rPr>
        <w:t>, que teve início em 2013 e segue em andamento</w:t>
      </w:r>
      <w:r w:rsidR="0095468F">
        <w:rPr>
          <w:rFonts w:ascii="Arial" w:hAnsi="Arial" w:cs="Arial"/>
        </w:rPr>
        <w:t>, no</w:t>
      </w:r>
      <w:r w:rsidR="006D30ED">
        <w:rPr>
          <w:rFonts w:ascii="Arial" w:hAnsi="Arial" w:cs="Arial"/>
        </w:rPr>
        <w:t xml:space="preserve"> qual </w:t>
      </w:r>
      <w:proofErr w:type="spellStart"/>
      <w:r w:rsidR="000855EF">
        <w:rPr>
          <w:rFonts w:ascii="Arial" w:hAnsi="Arial" w:cs="Arial"/>
        </w:rPr>
        <w:t>Romy</w:t>
      </w:r>
      <w:proofErr w:type="spellEnd"/>
      <w:r w:rsidR="000855EF">
        <w:rPr>
          <w:rFonts w:ascii="Arial" w:hAnsi="Arial" w:cs="Arial"/>
        </w:rPr>
        <w:t xml:space="preserve"> visita</w:t>
      </w:r>
      <w:r w:rsidR="006D30ED">
        <w:rPr>
          <w:rFonts w:ascii="Arial" w:hAnsi="Arial" w:cs="Arial"/>
        </w:rPr>
        <w:t xml:space="preserve"> e regist</w:t>
      </w:r>
      <w:r w:rsidR="000855EF">
        <w:rPr>
          <w:rFonts w:ascii="Arial" w:hAnsi="Arial" w:cs="Arial"/>
        </w:rPr>
        <w:t>ra</w:t>
      </w:r>
      <w:r w:rsidR="006D30ED">
        <w:rPr>
          <w:rFonts w:ascii="Arial" w:hAnsi="Arial" w:cs="Arial"/>
        </w:rPr>
        <w:t xml:space="preserve"> cidades e parques que foram sede dos Jogos Olímpicos</w:t>
      </w:r>
      <w:r w:rsidR="0095468F">
        <w:rPr>
          <w:rFonts w:ascii="Arial" w:hAnsi="Arial" w:cs="Arial"/>
        </w:rPr>
        <w:t>; ou</w:t>
      </w:r>
      <w:r w:rsidR="000855EF">
        <w:rPr>
          <w:rFonts w:ascii="Arial" w:hAnsi="Arial" w:cs="Arial"/>
        </w:rPr>
        <w:t xml:space="preserve"> </w:t>
      </w:r>
      <w:r w:rsidR="000814AD" w:rsidRPr="000855EF">
        <w:rPr>
          <w:rFonts w:ascii="Arial" w:hAnsi="Arial" w:cs="Arial"/>
          <w:i/>
        </w:rPr>
        <w:t>A última aventura</w:t>
      </w:r>
      <w:r w:rsidR="006D30ED">
        <w:rPr>
          <w:rFonts w:ascii="Arial" w:hAnsi="Arial" w:cs="Arial"/>
        </w:rPr>
        <w:t xml:space="preserve">, </w:t>
      </w:r>
      <w:r w:rsidR="000855EF">
        <w:rPr>
          <w:rFonts w:ascii="Arial" w:hAnsi="Arial" w:cs="Arial"/>
        </w:rPr>
        <w:t>trabalho</w:t>
      </w:r>
      <w:r w:rsidR="0095468F">
        <w:rPr>
          <w:rFonts w:ascii="Arial" w:hAnsi="Arial" w:cs="Arial"/>
        </w:rPr>
        <w:t xml:space="preserve"> de </w:t>
      </w:r>
      <w:r w:rsidR="0095468F" w:rsidRPr="00FA1A4B">
        <w:rPr>
          <w:rFonts w:ascii="Arial" w:hAnsi="Arial" w:cs="Arial"/>
          <w:color w:val="000000" w:themeColor="text1"/>
        </w:rPr>
        <w:t xml:space="preserve">2011, </w:t>
      </w:r>
      <w:r w:rsidR="00FA1A4B" w:rsidRPr="00FA1A4B">
        <w:rPr>
          <w:rFonts w:ascii="Arial" w:hAnsi="Arial" w:cs="Arial"/>
          <w:color w:val="000000" w:themeColor="text1"/>
        </w:rPr>
        <w:t>exposto</w:t>
      </w:r>
      <w:r w:rsidR="006D30ED" w:rsidRPr="00FA1A4B">
        <w:rPr>
          <w:rFonts w:ascii="Arial" w:hAnsi="Arial" w:cs="Arial"/>
          <w:color w:val="000000" w:themeColor="text1"/>
        </w:rPr>
        <w:t xml:space="preserve"> na 31ª Bienal de São Paulo, </w:t>
      </w:r>
      <w:r w:rsidR="00D1749D" w:rsidRPr="00FA1A4B">
        <w:rPr>
          <w:rFonts w:ascii="Arial" w:hAnsi="Arial" w:cs="Arial"/>
          <w:color w:val="000000" w:themeColor="text1"/>
        </w:rPr>
        <w:t>no qual a artista investiga o projeto faraônico de construção da Rodovia Transamaz</w:t>
      </w:r>
      <w:r w:rsidR="0048389F" w:rsidRPr="00FA1A4B">
        <w:rPr>
          <w:rFonts w:ascii="Arial" w:hAnsi="Arial" w:cs="Arial"/>
          <w:color w:val="000000" w:themeColor="text1"/>
        </w:rPr>
        <w:t xml:space="preserve">ônica, </w:t>
      </w:r>
      <w:r w:rsidR="00FA1A4B" w:rsidRPr="00FA1A4B">
        <w:rPr>
          <w:rFonts w:ascii="Arial" w:hAnsi="Arial" w:cs="Arial"/>
          <w:color w:val="000000" w:themeColor="text1"/>
        </w:rPr>
        <w:t>apresentando</w:t>
      </w:r>
      <w:r w:rsidR="00CF61B2">
        <w:rPr>
          <w:rFonts w:ascii="Arial" w:hAnsi="Arial" w:cs="Arial"/>
          <w:color w:val="000000" w:themeColor="text1"/>
        </w:rPr>
        <w:t>, por meio da fotografia,</w:t>
      </w:r>
      <w:r w:rsidR="00956083">
        <w:rPr>
          <w:rFonts w:ascii="Arial" w:hAnsi="Arial" w:cs="Arial"/>
          <w:color w:val="000000" w:themeColor="text1"/>
        </w:rPr>
        <w:t xml:space="preserve"> o que restou desta empreitada nos dias atuais</w:t>
      </w:r>
      <w:r w:rsidR="00D1749D" w:rsidRPr="00FA1A4B">
        <w:rPr>
          <w:rFonts w:ascii="Arial" w:hAnsi="Arial" w:cs="Arial"/>
          <w:color w:val="000000" w:themeColor="text1"/>
        </w:rPr>
        <w:t xml:space="preserve">. </w:t>
      </w:r>
      <w:r w:rsidR="00CF61B2">
        <w:rPr>
          <w:rFonts w:ascii="Arial" w:hAnsi="Arial" w:cs="Arial"/>
          <w:color w:val="000000" w:themeColor="text1"/>
        </w:rPr>
        <w:t xml:space="preserve">Para construir este trabalho, </w:t>
      </w:r>
      <w:r w:rsidR="00CF61B2">
        <w:rPr>
          <w:rFonts w:ascii="Arial" w:hAnsi="Arial" w:cs="Arial"/>
        </w:rPr>
        <w:t>a</w:t>
      </w:r>
      <w:r w:rsidR="00D1749D">
        <w:rPr>
          <w:rFonts w:ascii="Arial" w:hAnsi="Arial" w:cs="Arial"/>
        </w:rPr>
        <w:t xml:space="preserve"> artista passou um mês</w:t>
      </w:r>
      <w:r w:rsidR="00CF61B2">
        <w:rPr>
          <w:rFonts w:ascii="Arial" w:hAnsi="Arial" w:cs="Arial"/>
        </w:rPr>
        <w:t xml:space="preserve"> viajando pela Rodovia,</w:t>
      </w:r>
      <w:r w:rsidR="00D1749D">
        <w:rPr>
          <w:rFonts w:ascii="Arial" w:hAnsi="Arial" w:cs="Arial"/>
        </w:rPr>
        <w:t xml:space="preserve"> registrando </w:t>
      </w:r>
      <w:r w:rsidR="00CF61B2">
        <w:rPr>
          <w:rFonts w:ascii="Arial" w:hAnsi="Arial" w:cs="Arial"/>
        </w:rPr>
        <w:t>cidades, casas, espaços de lazer, bibliotecas, etc. que foram erguidas a partir d</w:t>
      </w:r>
      <w:r w:rsidR="00F0679D">
        <w:rPr>
          <w:rFonts w:ascii="Arial" w:hAnsi="Arial" w:cs="Arial"/>
        </w:rPr>
        <w:t>o sonho</w:t>
      </w:r>
      <w:r w:rsidR="00CF61B2">
        <w:rPr>
          <w:rFonts w:ascii="Arial" w:hAnsi="Arial" w:cs="Arial"/>
        </w:rPr>
        <w:t xml:space="preserve"> de conectar o país por uma autoestrada de leste à oeste, </w:t>
      </w:r>
      <w:r w:rsidR="00D1749D">
        <w:rPr>
          <w:rFonts w:ascii="Arial" w:hAnsi="Arial" w:cs="Arial"/>
        </w:rPr>
        <w:t>lançado pelo governo militar de Em</w:t>
      </w:r>
      <w:r w:rsidR="0048389F">
        <w:rPr>
          <w:rFonts w:ascii="Arial" w:hAnsi="Arial" w:cs="Arial"/>
        </w:rPr>
        <w:t>ílio Garrastazu Médici</w:t>
      </w:r>
      <w:r w:rsidR="00A27697">
        <w:rPr>
          <w:rFonts w:ascii="Arial" w:hAnsi="Arial" w:cs="Arial"/>
        </w:rPr>
        <w:t xml:space="preserve"> (1969-1974)</w:t>
      </w:r>
      <w:r w:rsidR="00CF61B2">
        <w:rPr>
          <w:rFonts w:ascii="Arial" w:hAnsi="Arial" w:cs="Arial"/>
        </w:rPr>
        <w:t>.</w:t>
      </w:r>
      <w:r w:rsidR="0048389F">
        <w:rPr>
          <w:rFonts w:ascii="Arial" w:hAnsi="Arial" w:cs="Arial"/>
        </w:rPr>
        <w:t xml:space="preserve"> Pro</w:t>
      </w:r>
      <w:r w:rsidR="00F0679D">
        <w:rPr>
          <w:rFonts w:ascii="Arial" w:hAnsi="Arial" w:cs="Arial"/>
        </w:rPr>
        <w:t>po</w:t>
      </w:r>
      <w:r w:rsidR="0048389F">
        <w:rPr>
          <w:rFonts w:ascii="Arial" w:hAnsi="Arial" w:cs="Arial"/>
        </w:rPr>
        <w:t>sto</w:t>
      </w:r>
      <w:r w:rsidR="00F0679D">
        <w:rPr>
          <w:rFonts w:ascii="Arial" w:hAnsi="Arial" w:cs="Arial"/>
        </w:rPr>
        <w:t xml:space="preserve"> durante a Ditadura Militar, tal empreendimento levou ao norte do país a esperança por uma vida melhor e movimentou milhares de trabalhadores pa</w:t>
      </w:r>
      <w:r w:rsidR="00A27697">
        <w:rPr>
          <w:rFonts w:ascii="Arial" w:hAnsi="Arial" w:cs="Arial"/>
        </w:rPr>
        <w:t>ra a região, que i</w:t>
      </w:r>
      <w:r w:rsidR="00F0679D">
        <w:rPr>
          <w:rFonts w:ascii="Arial" w:hAnsi="Arial" w:cs="Arial"/>
        </w:rPr>
        <w:t>migraram por acreditar que</w:t>
      </w:r>
      <w:r w:rsidR="0048389F">
        <w:rPr>
          <w:rFonts w:ascii="Arial" w:hAnsi="Arial" w:cs="Arial"/>
        </w:rPr>
        <w:t xml:space="preserve"> lá encontraria</w:t>
      </w:r>
      <w:r w:rsidR="00A27697">
        <w:rPr>
          <w:rFonts w:ascii="Arial" w:hAnsi="Arial" w:cs="Arial"/>
        </w:rPr>
        <w:t>m</w:t>
      </w:r>
      <w:r w:rsidR="0048389F">
        <w:rPr>
          <w:rFonts w:ascii="Arial" w:hAnsi="Arial" w:cs="Arial"/>
        </w:rPr>
        <w:t xml:space="preserve"> </w:t>
      </w:r>
      <w:r w:rsidR="00F0679D">
        <w:rPr>
          <w:rFonts w:ascii="Arial" w:hAnsi="Arial" w:cs="Arial"/>
        </w:rPr>
        <w:t>uma</w:t>
      </w:r>
      <w:r w:rsidR="0048389F">
        <w:rPr>
          <w:rFonts w:ascii="Arial" w:hAnsi="Arial" w:cs="Arial"/>
        </w:rPr>
        <w:t xml:space="preserve"> nova oportunidade de vida. </w:t>
      </w:r>
      <w:r w:rsidR="00F0679D">
        <w:rPr>
          <w:rFonts w:ascii="Arial" w:hAnsi="Arial" w:cs="Arial"/>
        </w:rPr>
        <w:t xml:space="preserve">Ao longo do percurso, </w:t>
      </w:r>
      <w:proofErr w:type="spellStart"/>
      <w:r w:rsidR="00F0679D">
        <w:rPr>
          <w:rFonts w:ascii="Arial" w:hAnsi="Arial" w:cs="Arial"/>
        </w:rPr>
        <w:t>Romy</w:t>
      </w:r>
      <w:proofErr w:type="spellEnd"/>
      <w:r w:rsidR="00F0679D">
        <w:rPr>
          <w:rFonts w:ascii="Arial" w:hAnsi="Arial" w:cs="Arial"/>
        </w:rPr>
        <w:t xml:space="preserve"> visitou diversas cidades que </w:t>
      </w:r>
      <w:r w:rsidR="00AD56B0">
        <w:rPr>
          <w:rFonts w:ascii="Arial" w:hAnsi="Arial" w:cs="Arial"/>
        </w:rPr>
        <w:t>foram erguidas sob um forte di</w:t>
      </w:r>
      <w:r w:rsidR="00D1749D">
        <w:rPr>
          <w:rFonts w:ascii="Arial" w:hAnsi="Arial" w:cs="Arial"/>
        </w:rPr>
        <w:t>s</w:t>
      </w:r>
      <w:r w:rsidR="00AD56B0">
        <w:rPr>
          <w:rFonts w:ascii="Arial" w:hAnsi="Arial" w:cs="Arial"/>
        </w:rPr>
        <w:t>curso nacionalista</w:t>
      </w:r>
      <w:r w:rsidR="00EC7EF0">
        <w:rPr>
          <w:rFonts w:ascii="Arial" w:hAnsi="Arial" w:cs="Arial"/>
        </w:rPr>
        <w:t xml:space="preserve"> e utópico, </w:t>
      </w:r>
      <w:r w:rsidR="00A27697">
        <w:rPr>
          <w:rFonts w:ascii="Arial" w:hAnsi="Arial" w:cs="Arial"/>
        </w:rPr>
        <w:t>baseados na promessa</w:t>
      </w:r>
      <w:r w:rsidR="00EC7EF0">
        <w:rPr>
          <w:rFonts w:ascii="Arial" w:hAnsi="Arial" w:cs="Arial"/>
        </w:rPr>
        <w:t xml:space="preserve"> de um futuro </w:t>
      </w:r>
      <w:r w:rsidR="00A27697">
        <w:rPr>
          <w:rFonts w:ascii="Arial" w:hAnsi="Arial" w:cs="Arial"/>
        </w:rPr>
        <w:t xml:space="preserve">mais </w:t>
      </w:r>
      <w:r w:rsidR="00EC7EF0">
        <w:rPr>
          <w:rFonts w:ascii="Arial" w:hAnsi="Arial" w:cs="Arial"/>
        </w:rPr>
        <w:t>próspero.</w:t>
      </w:r>
    </w:p>
    <w:p w14:paraId="75E0AF40" w14:textId="77777777" w:rsidR="00EC7EF0" w:rsidRDefault="00EC7EF0" w:rsidP="00C8407C">
      <w:pPr>
        <w:spacing w:line="360" w:lineRule="auto"/>
        <w:jc w:val="both"/>
        <w:rPr>
          <w:rFonts w:ascii="Arial" w:hAnsi="Arial" w:cs="Arial"/>
        </w:rPr>
      </w:pPr>
    </w:p>
    <w:p w14:paraId="20B977BC" w14:textId="54A053D1" w:rsidR="005F1159" w:rsidRDefault="00CF61B2" w:rsidP="00C8407C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Entretanto, o</w:t>
      </w:r>
      <w:r w:rsidR="00EC7EF0">
        <w:rPr>
          <w:rFonts w:ascii="Arial" w:hAnsi="Arial" w:cs="Arial"/>
        </w:rPr>
        <w:t xml:space="preserve"> que suas fotografias revelam são lugares onde o tempo foi suspenso, onde o fracasso dos sonhos e o abandono </w:t>
      </w:r>
      <w:r w:rsidR="00BD0E29">
        <w:rPr>
          <w:rFonts w:ascii="Arial" w:hAnsi="Arial" w:cs="Arial"/>
        </w:rPr>
        <w:t>da utopia</w:t>
      </w:r>
      <w:r w:rsidR="00EC7EF0">
        <w:rPr>
          <w:rFonts w:ascii="Arial" w:hAnsi="Arial" w:cs="Arial"/>
        </w:rPr>
        <w:t xml:space="preserve"> </w:t>
      </w:r>
      <w:r w:rsidR="00A27697">
        <w:rPr>
          <w:rFonts w:ascii="Arial" w:hAnsi="Arial" w:cs="Arial"/>
        </w:rPr>
        <w:t xml:space="preserve">estão estampados </w:t>
      </w:r>
      <w:r w:rsidR="00A27697">
        <w:rPr>
          <w:rFonts w:ascii="Arial" w:hAnsi="Arial" w:cs="Arial"/>
        </w:rPr>
        <w:lastRenderedPageBreak/>
        <w:t>nos rastros e vest</w:t>
      </w:r>
      <w:r w:rsidR="00BD0E29">
        <w:rPr>
          <w:rFonts w:ascii="Arial" w:hAnsi="Arial" w:cs="Arial"/>
        </w:rPr>
        <w:t xml:space="preserve">ígios que formam, hoje, a paisagem local. </w:t>
      </w:r>
      <w:r w:rsidR="00EC7EF0">
        <w:rPr>
          <w:rFonts w:ascii="Arial" w:hAnsi="Arial" w:cs="Arial"/>
        </w:rPr>
        <w:t>Para isso, vale-se de imagens de grande formato, quase sempre realizadas em um plano frontal, com um</w:t>
      </w:r>
      <w:r w:rsidR="00BD0E29">
        <w:rPr>
          <w:rFonts w:ascii="Arial" w:hAnsi="Arial" w:cs="Arial"/>
        </w:rPr>
        <w:t xml:space="preserve">a grande riqueza de detalhes e </w:t>
      </w:r>
      <w:r w:rsidR="00EC7EF0">
        <w:rPr>
          <w:rFonts w:ascii="Arial" w:hAnsi="Arial" w:cs="Arial"/>
        </w:rPr>
        <w:t xml:space="preserve">um forte caráter narrativo. </w:t>
      </w:r>
      <w:r w:rsidR="005E3CBA">
        <w:rPr>
          <w:rFonts w:ascii="Arial" w:hAnsi="Arial" w:cs="Arial"/>
        </w:rPr>
        <w:t xml:space="preserve">Nestas séries, </w:t>
      </w:r>
      <w:proofErr w:type="spellStart"/>
      <w:r w:rsidR="005E3CBA">
        <w:rPr>
          <w:rFonts w:ascii="Arial" w:hAnsi="Arial" w:cs="Arial"/>
        </w:rPr>
        <w:t>Romy</w:t>
      </w:r>
      <w:proofErr w:type="spellEnd"/>
      <w:r w:rsidR="005E3CBA">
        <w:rPr>
          <w:rFonts w:ascii="Arial" w:hAnsi="Arial" w:cs="Arial"/>
        </w:rPr>
        <w:t xml:space="preserve"> retrata estes locais tal e qual se encontram, </w:t>
      </w:r>
      <w:r w:rsidR="00EC7EF0">
        <w:rPr>
          <w:rFonts w:ascii="Arial" w:hAnsi="Arial" w:cs="Arial"/>
        </w:rPr>
        <w:t>dando a ver</w:t>
      </w:r>
      <w:r w:rsidR="005E3CBA">
        <w:rPr>
          <w:rFonts w:ascii="Arial" w:hAnsi="Arial" w:cs="Arial"/>
        </w:rPr>
        <w:t xml:space="preserve"> </w:t>
      </w:r>
      <w:r w:rsidR="00334752">
        <w:rPr>
          <w:rFonts w:ascii="Arial" w:hAnsi="Arial" w:cs="Arial"/>
        </w:rPr>
        <w:t xml:space="preserve">as </w:t>
      </w:r>
      <w:r w:rsidR="00BD0E29">
        <w:rPr>
          <w:rFonts w:ascii="Arial" w:hAnsi="Arial" w:cs="Arial"/>
        </w:rPr>
        <w:t>marcas</w:t>
      </w:r>
      <w:r w:rsidR="00EC7EF0">
        <w:rPr>
          <w:rFonts w:ascii="Arial" w:hAnsi="Arial" w:cs="Arial"/>
        </w:rPr>
        <w:t xml:space="preserve"> </w:t>
      </w:r>
      <w:r w:rsidR="009E5C99">
        <w:rPr>
          <w:rFonts w:ascii="Arial" w:hAnsi="Arial" w:cs="Arial"/>
        </w:rPr>
        <w:t>do tempo e</w:t>
      </w:r>
      <w:r w:rsidR="00334752">
        <w:rPr>
          <w:rFonts w:ascii="Arial" w:hAnsi="Arial" w:cs="Arial"/>
        </w:rPr>
        <w:t xml:space="preserve"> da pobreza,</w:t>
      </w:r>
      <w:r w:rsidR="009E5C99">
        <w:rPr>
          <w:rFonts w:ascii="Arial" w:hAnsi="Arial" w:cs="Arial"/>
        </w:rPr>
        <w:t xml:space="preserve"> </w:t>
      </w:r>
      <w:r w:rsidR="00807AC0">
        <w:rPr>
          <w:rFonts w:ascii="Arial" w:hAnsi="Arial" w:cs="Arial"/>
        </w:rPr>
        <w:t xml:space="preserve">resíduos que demonstram </w:t>
      </w:r>
      <w:r w:rsidR="00334752">
        <w:rPr>
          <w:rFonts w:ascii="Arial" w:hAnsi="Arial" w:cs="Arial"/>
        </w:rPr>
        <w:t xml:space="preserve">o anacronismo das vidas que ali </w:t>
      </w:r>
      <w:r w:rsidR="00807AC0">
        <w:rPr>
          <w:rFonts w:ascii="Arial" w:hAnsi="Arial" w:cs="Arial"/>
        </w:rPr>
        <w:t>permaneceram</w:t>
      </w:r>
      <w:r w:rsidR="00334752">
        <w:rPr>
          <w:rFonts w:ascii="Arial" w:hAnsi="Arial" w:cs="Arial"/>
        </w:rPr>
        <w:t xml:space="preserve">. </w:t>
      </w:r>
    </w:p>
    <w:p w14:paraId="06332019" w14:textId="77777777" w:rsidR="005F1159" w:rsidRDefault="005F1159" w:rsidP="00C8407C">
      <w:pPr>
        <w:spacing w:line="360" w:lineRule="auto"/>
        <w:ind w:firstLine="720"/>
        <w:jc w:val="both"/>
        <w:rPr>
          <w:rFonts w:ascii="Arial" w:hAnsi="Arial" w:cs="Arial"/>
        </w:rPr>
      </w:pPr>
    </w:p>
    <w:p w14:paraId="2B21E4A5" w14:textId="075B8BF0" w:rsidR="00EF2464" w:rsidRDefault="005E3CBA" w:rsidP="00C8407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Sua obra mais recente, </w:t>
      </w:r>
      <w:proofErr w:type="spellStart"/>
      <w:r w:rsidRPr="00EC7EF0">
        <w:rPr>
          <w:rFonts w:ascii="Arial" w:hAnsi="Arial" w:cs="Arial"/>
          <w:i/>
        </w:rPr>
        <w:t>Bombrasil</w:t>
      </w:r>
      <w:proofErr w:type="spellEnd"/>
      <w:r>
        <w:rPr>
          <w:rFonts w:ascii="Arial" w:hAnsi="Arial" w:cs="Arial"/>
        </w:rPr>
        <w:t>, também está relacionada a este cenário de utopia, de so</w:t>
      </w:r>
      <w:r w:rsidR="00AA0115">
        <w:rPr>
          <w:rFonts w:ascii="Arial" w:hAnsi="Arial" w:cs="Arial"/>
        </w:rPr>
        <w:t>nho e</w:t>
      </w:r>
      <w:r>
        <w:rPr>
          <w:rFonts w:ascii="Arial" w:hAnsi="Arial" w:cs="Arial"/>
        </w:rPr>
        <w:t xml:space="preserve"> de ideal </w:t>
      </w:r>
      <w:r w:rsidR="00807AC0">
        <w:rPr>
          <w:rFonts w:ascii="Arial" w:hAnsi="Arial" w:cs="Arial"/>
        </w:rPr>
        <w:t>nacionalista</w:t>
      </w:r>
      <w:r>
        <w:rPr>
          <w:rFonts w:ascii="Arial" w:hAnsi="Arial" w:cs="Arial"/>
        </w:rPr>
        <w:t xml:space="preserve">. </w:t>
      </w:r>
      <w:r w:rsidR="00AA0115">
        <w:rPr>
          <w:rFonts w:ascii="Arial" w:hAnsi="Arial" w:cs="Arial"/>
        </w:rPr>
        <w:t xml:space="preserve">Mais uma vez, o trabalho explora o </w:t>
      </w:r>
      <w:r w:rsidR="00AA0115" w:rsidRPr="00523738">
        <w:rPr>
          <w:rFonts w:ascii="Arial" w:hAnsi="Arial" w:cs="Arial"/>
          <w:color w:val="000000" w:themeColor="text1"/>
        </w:rPr>
        <w:t>cenário</w:t>
      </w:r>
      <w:r w:rsidR="00EF2464" w:rsidRPr="00523738">
        <w:rPr>
          <w:rFonts w:ascii="Arial" w:hAnsi="Arial" w:cs="Arial"/>
          <w:color w:val="000000" w:themeColor="text1"/>
        </w:rPr>
        <w:t xml:space="preserve"> e a memória</w:t>
      </w:r>
      <w:r w:rsidR="00AA0115" w:rsidRPr="00523738">
        <w:rPr>
          <w:rFonts w:ascii="Arial" w:hAnsi="Arial" w:cs="Arial"/>
          <w:color w:val="000000" w:themeColor="text1"/>
        </w:rPr>
        <w:t xml:space="preserve"> da Ditadura Militar. Desse vez, entretanto, </w:t>
      </w:r>
      <w:proofErr w:type="spellStart"/>
      <w:r w:rsidR="00AA0115" w:rsidRPr="00523738">
        <w:rPr>
          <w:rFonts w:ascii="Arial" w:hAnsi="Arial" w:cs="Arial"/>
          <w:color w:val="000000" w:themeColor="text1"/>
        </w:rPr>
        <w:t>Romy</w:t>
      </w:r>
      <w:proofErr w:type="spellEnd"/>
      <w:r w:rsidR="00AA0115" w:rsidRPr="00523738">
        <w:rPr>
          <w:rFonts w:ascii="Arial" w:hAnsi="Arial" w:cs="Arial"/>
          <w:color w:val="000000" w:themeColor="text1"/>
        </w:rPr>
        <w:t xml:space="preserve"> escolhe a corrida </w:t>
      </w:r>
      <w:r w:rsidR="00305A15" w:rsidRPr="00523738">
        <w:rPr>
          <w:rFonts w:ascii="Arial" w:hAnsi="Arial" w:cs="Arial"/>
          <w:color w:val="000000" w:themeColor="text1"/>
        </w:rPr>
        <w:t>armamentista</w:t>
      </w:r>
      <w:r w:rsidR="00AA0115" w:rsidRPr="00523738">
        <w:rPr>
          <w:rFonts w:ascii="Arial" w:hAnsi="Arial" w:cs="Arial"/>
          <w:color w:val="000000" w:themeColor="text1"/>
        </w:rPr>
        <w:t xml:space="preserve">, própria do período da Guerra Fria, como </w:t>
      </w:r>
      <w:r w:rsidR="00EF2464" w:rsidRPr="00523738">
        <w:rPr>
          <w:rFonts w:ascii="Arial" w:hAnsi="Arial" w:cs="Arial"/>
          <w:color w:val="000000" w:themeColor="text1"/>
        </w:rPr>
        <w:t>objeto central para sua investigação. Entre as décadas de 1960 e 1980, o</w:t>
      </w:r>
      <w:r w:rsidR="00EF43CF" w:rsidRPr="00523738">
        <w:rPr>
          <w:rFonts w:ascii="Arial" w:hAnsi="Arial" w:cs="Arial"/>
          <w:color w:val="000000" w:themeColor="text1"/>
        </w:rPr>
        <w:t xml:space="preserve"> </w:t>
      </w:r>
      <w:r w:rsidR="00EF2464" w:rsidRPr="00523738">
        <w:rPr>
          <w:rFonts w:ascii="Arial" w:hAnsi="Arial" w:cs="Arial"/>
          <w:color w:val="000000" w:themeColor="text1"/>
        </w:rPr>
        <w:t xml:space="preserve">governo mantinha, de forma secreta, um </w:t>
      </w:r>
      <w:r w:rsidR="00EF2464">
        <w:rPr>
          <w:rFonts w:ascii="Arial" w:hAnsi="Arial" w:cs="Arial"/>
        </w:rPr>
        <w:t xml:space="preserve">projeto para a construção de uma bomba nuclear em solo brasileiro. </w:t>
      </w:r>
      <w:r w:rsidR="00AD38E6">
        <w:rPr>
          <w:rFonts w:ascii="Arial" w:hAnsi="Arial" w:cs="Arial"/>
        </w:rPr>
        <w:t xml:space="preserve">Datam desta época a construção das usinas nucleares de Angra dos Reis, no Rio de Janeiro, as quais </w:t>
      </w:r>
      <w:proofErr w:type="spellStart"/>
      <w:r w:rsidR="00AD38E6">
        <w:rPr>
          <w:rFonts w:ascii="Arial" w:hAnsi="Arial" w:cs="Arial"/>
        </w:rPr>
        <w:t>Romy</w:t>
      </w:r>
      <w:proofErr w:type="spellEnd"/>
      <w:r w:rsidR="00AD38E6">
        <w:rPr>
          <w:rFonts w:ascii="Arial" w:hAnsi="Arial" w:cs="Arial"/>
        </w:rPr>
        <w:t xml:space="preserve"> visitou e </w:t>
      </w:r>
      <w:r w:rsidR="00EF2464">
        <w:rPr>
          <w:rFonts w:ascii="Arial" w:hAnsi="Arial" w:cs="Arial"/>
        </w:rPr>
        <w:t>registrou</w:t>
      </w:r>
      <w:r w:rsidR="00AD38E6">
        <w:rPr>
          <w:rFonts w:ascii="Arial" w:hAnsi="Arial" w:cs="Arial"/>
        </w:rPr>
        <w:t xml:space="preserve"> em</w:t>
      </w:r>
      <w:r w:rsidR="00EF2464">
        <w:rPr>
          <w:rFonts w:ascii="Arial" w:hAnsi="Arial" w:cs="Arial"/>
        </w:rPr>
        <w:t xml:space="preserve"> </w:t>
      </w:r>
      <w:r w:rsidR="00AD38E6">
        <w:rPr>
          <w:rFonts w:ascii="Arial" w:hAnsi="Arial" w:cs="Arial"/>
        </w:rPr>
        <w:t xml:space="preserve">fotografias que, mais uma vez, demonstram de forma contundente a decadência de um projeto </w:t>
      </w:r>
      <w:r w:rsidR="003779A0">
        <w:rPr>
          <w:rFonts w:ascii="Arial" w:hAnsi="Arial" w:cs="Arial"/>
        </w:rPr>
        <w:t>utópico – e, neste caso, absurdo.</w:t>
      </w:r>
      <w:r w:rsidR="00AD38E6">
        <w:rPr>
          <w:rFonts w:ascii="Arial" w:hAnsi="Arial" w:cs="Arial"/>
        </w:rPr>
        <w:t xml:space="preserve"> </w:t>
      </w:r>
    </w:p>
    <w:p w14:paraId="5EBE80CB" w14:textId="77777777" w:rsidR="00EF2464" w:rsidRDefault="00EF2464" w:rsidP="00C8407C">
      <w:pPr>
        <w:spacing w:line="360" w:lineRule="auto"/>
        <w:jc w:val="both"/>
        <w:rPr>
          <w:rFonts w:ascii="Arial" w:hAnsi="Arial" w:cs="Arial"/>
        </w:rPr>
      </w:pPr>
    </w:p>
    <w:p w14:paraId="6C68356A" w14:textId="602880F9" w:rsidR="00925847" w:rsidRDefault="00AD38E6" w:rsidP="00C8407C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O trabalho</w:t>
      </w:r>
      <w:r w:rsidR="00E845E1">
        <w:rPr>
          <w:rFonts w:ascii="Arial" w:hAnsi="Arial" w:cs="Arial"/>
        </w:rPr>
        <w:t xml:space="preserve"> foi </w:t>
      </w:r>
      <w:r w:rsidR="003779A0">
        <w:rPr>
          <w:rFonts w:ascii="Arial" w:hAnsi="Arial" w:cs="Arial"/>
        </w:rPr>
        <w:t>montado</w:t>
      </w:r>
      <w:r w:rsidR="00E845E1">
        <w:rPr>
          <w:rFonts w:ascii="Arial" w:hAnsi="Arial" w:cs="Arial"/>
        </w:rPr>
        <w:t xml:space="preserve"> pela primeira vez no </w:t>
      </w:r>
      <w:r>
        <w:rPr>
          <w:rFonts w:ascii="Arial" w:hAnsi="Arial" w:cs="Arial"/>
        </w:rPr>
        <w:t xml:space="preserve">Panorama da Arte Brasileira, realizado no Museu de Arte Moderna (MAM), de São Paulo, em 2017. </w:t>
      </w:r>
      <w:r w:rsidR="00E845E1">
        <w:rPr>
          <w:rFonts w:ascii="Arial" w:hAnsi="Arial" w:cs="Arial"/>
        </w:rPr>
        <w:t>Nesta ocasião,</w:t>
      </w:r>
      <w:r>
        <w:rPr>
          <w:rFonts w:ascii="Arial" w:hAnsi="Arial" w:cs="Arial"/>
        </w:rPr>
        <w:t xml:space="preserve"> for</w:t>
      </w:r>
      <w:r w:rsidR="003779A0">
        <w:rPr>
          <w:rFonts w:ascii="Arial" w:hAnsi="Arial" w:cs="Arial"/>
        </w:rPr>
        <w:t>am apresentados grandes painéis</w:t>
      </w:r>
      <w:r>
        <w:rPr>
          <w:rFonts w:ascii="Arial" w:hAnsi="Arial" w:cs="Arial"/>
        </w:rPr>
        <w:t xml:space="preserve"> qu</w:t>
      </w:r>
      <w:r w:rsidR="00173D36">
        <w:rPr>
          <w:rFonts w:ascii="Arial" w:hAnsi="Arial" w:cs="Arial"/>
        </w:rPr>
        <w:t>e formavam composições com</w:t>
      </w:r>
      <w:r>
        <w:rPr>
          <w:rFonts w:ascii="Arial" w:hAnsi="Arial" w:cs="Arial"/>
        </w:rPr>
        <w:t xml:space="preserve"> fotografias</w:t>
      </w:r>
      <w:r w:rsidR="003779A0">
        <w:rPr>
          <w:rFonts w:ascii="Arial" w:hAnsi="Arial" w:cs="Arial"/>
        </w:rPr>
        <w:t xml:space="preserve"> coloridas,</w:t>
      </w:r>
      <w:r>
        <w:rPr>
          <w:rFonts w:ascii="Arial" w:hAnsi="Arial" w:cs="Arial"/>
        </w:rPr>
        <w:t xml:space="preserve"> </w:t>
      </w:r>
      <w:r w:rsidR="00173D36">
        <w:rPr>
          <w:rFonts w:ascii="Arial" w:hAnsi="Arial" w:cs="Arial"/>
        </w:rPr>
        <w:t>feitas</w:t>
      </w:r>
      <w:r>
        <w:rPr>
          <w:rFonts w:ascii="Arial" w:hAnsi="Arial" w:cs="Arial"/>
        </w:rPr>
        <w:t xml:space="preserve"> pela artista dentro da</w:t>
      </w:r>
      <w:r w:rsidR="003779A0">
        <w:rPr>
          <w:rFonts w:ascii="Arial" w:hAnsi="Arial" w:cs="Arial"/>
        </w:rPr>
        <w:t>s u</w:t>
      </w:r>
      <w:r>
        <w:rPr>
          <w:rFonts w:ascii="Arial" w:hAnsi="Arial" w:cs="Arial"/>
        </w:rPr>
        <w:t>sina</w:t>
      </w:r>
      <w:r w:rsidR="003779A0">
        <w:rPr>
          <w:rFonts w:ascii="Arial" w:hAnsi="Arial" w:cs="Arial"/>
        </w:rPr>
        <w:t>s n</w:t>
      </w:r>
      <w:r>
        <w:rPr>
          <w:rFonts w:ascii="Arial" w:hAnsi="Arial" w:cs="Arial"/>
        </w:rPr>
        <w:t>ucl</w:t>
      </w:r>
      <w:r w:rsidR="003779A0">
        <w:rPr>
          <w:rFonts w:ascii="Arial" w:hAnsi="Arial" w:cs="Arial"/>
        </w:rPr>
        <w:t>eares de Angra dos Reis</w:t>
      </w:r>
      <w:r w:rsidR="003553DC">
        <w:rPr>
          <w:rFonts w:ascii="Arial" w:hAnsi="Arial" w:cs="Arial"/>
        </w:rPr>
        <w:t xml:space="preserve"> </w:t>
      </w:r>
      <w:r w:rsidR="00AB4F48" w:rsidRPr="00F751B9">
        <w:rPr>
          <w:rFonts w:ascii="Arial" w:hAnsi="Arial" w:cs="Arial"/>
          <w:color w:val="000000" w:themeColor="text1"/>
        </w:rPr>
        <w:t>(Figura 1</w:t>
      </w:r>
      <w:r w:rsidR="003553DC" w:rsidRPr="00F751B9">
        <w:rPr>
          <w:rFonts w:ascii="Arial" w:hAnsi="Arial" w:cs="Arial"/>
          <w:color w:val="000000" w:themeColor="text1"/>
        </w:rPr>
        <w:t>)</w:t>
      </w:r>
      <w:r w:rsidR="003779A0">
        <w:rPr>
          <w:rFonts w:ascii="Arial" w:hAnsi="Arial" w:cs="Arial"/>
        </w:rPr>
        <w:t xml:space="preserve">. </w:t>
      </w:r>
      <w:r w:rsidR="00B04D83">
        <w:rPr>
          <w:rFonts w:ascii="Arial" w:hAnsi="Arial" w:cs="Arial"/>
        </w:rPr>
        <w:t xml:space="preserve">Para a exposição RSXXI – Rio Grande do Sul Experimental, com curadoria de Paulo </w:t>
      </w:r>
      <w:proofErr w:type="spellStart"/>
      <w:r w:rsidR="00B04D83">
        <w:rPr>
          <w:rFonts w:ascii="Arial" w:hAnsi="Arial" w:cs="Arial"/>
        </w:rPr>
        <w:t>Herkenhoff</w:t>
      </w:r>
      <w:proofErr w:type="spellEnd"/>
      <w:r w:rsidR="00B04D83">
        <w:rPr>
          <w:rFonts w:ascii="Arial" w:hAnsi="Arial" w:cs="Arial"/>
        </w:rPr>
        <w:t xml:space="preserve">, </w:t>
      </w:r>
      <w:r w:rsidR="003779A0">
        <w:rPr>
          <w:rFonts w:ascii="Arial" w:hAnsi="Arial" w:cs="Arial"/>
        </w:rPr>
        <w:t>realizada entre junho e julho</w:t>
      </w:r>
      <w:r w:rsidR="00B04D83">
        <w:rPr>
          <w:rFonts w:ascii="Arial" w:hAnsi="Arial" w:cs="Arial"/>
        </w:rPr>
        <w:t xml:space="preserve"> de 2018, a artista apresentou um desdobramento do primeiro trabalho</w:t>
      </w:r>
      <w:r w:rsidR="00BB37DA">
        <w:rPr>
          <w:rStyle w:val="FootnoteReference"/>
          <w:rFonts w:ascii="Arial" w:hAnsi="Arial" w:cs="Arial"/>
        </w:rPr>
        <w:footnoteReference w:id="2"/>
      </w:r>
      <w:r w:rsidR="00B04D83">
        <w:rPr>
          <w:rFonts w:ascii="Arial" w:hAnsi="Arial" w:cs="Arial"/>
        </w:rPr>
        <w:t>. Criou</w:t>
      </w:r>
      <w:r w:rsidR="00B04D83" w:rsidRPr="00D35536">
        <w:rPr>
          <w:rFonts w:ascii="Arial" w:hAnsi="Arial" w:cs="Arial"/>
        </w:rPr>
        <w:t xml:space="preserve"> um</w:t>
      </w:r>
      <w:r w:rsidR="00925847">
        <w:rPr>
          <w:rFonts w:ascii="Arial" w:hAnsi="Arial" w:cs="Arial"/>
        </w:rPr>
        <w:t>a instalação que ocupa o</w:t>
      </w:r>
      <w:r w:rsidR="00B04D83" w:rsidRPr="00D35536">
        <w:rPr>
          <w:rFonts w:ascii="Arial" w:hAnsi="Arial" w:cs="Arial"/>
        </w:rPr>
        <w:t xml:space="preserve"> am</w:t>
      </w:r>
      <w:r w:rsidR="00B04D83">
        <w:rPr>
          <w:rFonts w:ascii="Arial" w:hAnsi="Arial" w:cs="Arial"/>
        </w:rPr>
        <w:t>biente expositivo</w:t>
      </w:r>
      <w:r w:rsidR="00925847">
        <w:rPr>
          <w:rFonts w:ascii="Arial" w:hAnsi="Arial" w:cs="Arial"/>
        </w:rPr>
        <w:t xml:space="preserve"> com uma estrutura metálica labiríntica, no qual estão penduradas as fotografias – uma mescla de imagens captura</w:t>
      </w:r>
      <w:r w:rsidR="000C57BB">
        <w:rPr>
          <w:rFonts w:ascii="Arial" w:hAnsi="Arial" w:cs="Arial"/>
        </w:rPr>
        <w:t>da</w:t>
      </w:r>
      <w:r w:rsidR="00925847">
        <w:rPr>
          <w:rFonts w:ascii="Arial" w:hAnsi="Arial" w:cs="Arial"/>
        </w:rPr>
        <w:t xml:space="preserve">s pela artista </w:t>
      </w:r>
      <w:r w:rsidR="000C57BB">
        <w:rPr>
          <w:rFonts w:ascii="Arial" w:hAnsi="Arial" w:cs="Arial"/>
        </w:rPr>
        <w:t xml:space="preserve">nas usinas </w:t>
      </w:r>
      <w:r w:rsidR="00925847">
        <w:rPr>
          <w:rFonts w:ascii="Arial" w:hAnsi="Arial" w:cs="Arial"/>
        </w:rPr>
        <w:t>e imagens de arquivo, sempre em preto e branco. Acompanham as imagens, cartazes gráficos</w:t>
      </w:r>
      <w:r w:rsidR="003779A0">
        <w:rPr>
          <w:rFonts w:ascii="Arial" w:hAnsi="Arial" w:cs="Arial"/>
        </w:rPr>
        <w:t>, criados em parceria com a designer Ana Rachel</w:t>
      </w:r>
      <w:r w:rsidR="003553DC">
        <w:rPr>
          <w:rFonts w:ascii="Arial" w:hAnsi="Arial" w:cs="Arial"/>
        </w:rPr>
        <w:t>,</w:t>
      </w:r>
      <w:r w:rsidR="00925847">
        <w:rPr>
          <w:rFonts w:ascii="Arial" w:hAnsi="Arial" w:cs="Arial"/>
        </w:rPr>
        <w:t xml:space="preserve"> que estampam slogans e dizeres da época que defendiam e encorajavam o programa nucle</w:t>
      </w:r>
      <w:r w:rsidR="003553DC">
        <w:rPr>
          <w:rFonts w:ascii="Arial" w:hAnsi="Arial" w:cs="Arial"/>
        </w:rPr>
        <w:t>ar (“Físico prevê três anos para a bomba”; “Brasil prepara local para teste nuclear”; “protocolos secretos existem”).</w:t>
      </w:r>
      <w:r w:rsidR="00925847">
        <w:rPr>
          <w:rFonts w:ascii="Arial" w:hAnsi="Arial" w:cs="Arial"/>
        </w:rPr>
        <w:t xml:space="preserve"> </w:t>
      </w:r>
      <w:r w:rsidR="003553DC">
        <w:rPr>
          <w:rFonts w:ascii="Arial" w:hAnsi="Arial" w:cs="Arial"/>
        </w:rPr>
        <w:t>No espaço por entre as estruturas foram colocadas</w:t>
      </w:r>
      <w:r w:rsidR="00925847">
        <w:rPr>
          <w:rFonts w:ascii="Arial" w:hAnsi="Arial" w:cs="Arial"/>
        </w:rPr>
        <w:t xml:space="preserve"> diferentes </w:t>
      </w:r>
      <w:r w:rsidR="00925847" w:rsidRPr="00F751B9">
        <w:rPr>
          <w:rFonts w:ascii="Arial" w:hAnsi="Arial" w:cs="Arial"/>
          <w:color w:val="000000" w:themeColor="text1"/>
        </w:rPr>
        <w:t>plantas</w:t>
      </w:r>
      <w:r w:rsidR="00BB37DA" w:rsidRPr="00F751B9">
        <w:rPr>
          <w:rFonts w:ascii="Arial" w:hAnsi="Arial" w:cs="Arial"/>
          <w:color w:val="000000" w:themeColor="text1"/>
        </w:rPr>
        <w:t xml:space="preserve"> </w:t>
      </w:r>
      <w:r w:rsidR="00F751B9" w:rsidRPr="00F751B9">
        <w:rPr>
          <w:rFonts w:ascii="Arial" w:hAnsi="Arial" w:cs="Arial"/>
          <w:color w:val="000000" w:themeColor="text1"/>
        </w:rPr>
        <w:t>(Figura</w:t>
      </w:r>
      <w:r w:rsidR="00F751B9">
        <w:rPr>
          <w:rFonts w:ascii="Arial" w:hAnsi="Arial" w:cs="Arial"/>
          <w:color w:val="000000" w:themeColor="text1"/>
        </w:rPr>
        <w:t>s</w:t>
      </w:r>
      <w:r w:rsidR="00F751B9" w:rsidRPr="00F751B9">
        <w:rPr>
          <w:rFonts w:ascii="Arial" w:hAnsi="Arial" w:cs="Arial"/>
          <w:color w:val="000000" w:themeColor="text1"/>
        </w:rPr>
        <w:t xml:space="preserve"> 2</w:t>
      </w:r>
      <w:r w:rsidR="00F751B9">
        <w:rPr>
          <w:rFonts w:ascii="Arial" w:hAnsi="Arial" w:cs="Arial"/>
          <w:color w:val="000000" w:themeColor="text1"/>
        </w:rPr>
        <w:t xml:space="preserve"> e 3</w:t>
      </w:r>
      <w:r w:rsidR="00BB37DA" w:rsidRPr="00F751B9">
        <w:rPr>
          <w:rFonts w:ascii="Arial" w:hAnsi="Arial" w:cs="Arial"/>
          <w:color w:val="000000" w:themeColor="text1"/>
        </w:rPr>
        <w:t>)</w:t>
      </w:r>
      <w:r w:rsidR="00925847" w:rsidRPr="00F751B9">
        <w:rPr>
          <w:rFonts w:ascii="Arial" w:hAnsi="Arial" w:cs="Arial"/>
          <w:color w:val="000000" w:themeColor="text1"/>
        </w:rPr>
        <w:t xml:space="preserve">. </w:t>
      </w:r>
      <w:r w:rsidR="00925847">
        <w:rPr>
          <w:rFonts w:ascii="Arial" w:hAnsi="Arial" w:cs="Arial"/>
        </w:rPr>
        <w:t xml:space="preserve">A </w:t>
      </w:r>
      <w:r w:rsidR="00925847">
        <w:rPr>
          <w:rFonts w:ascii="Arial" w:hAnsi="Arial" w:cs="Arial"/>
        </w:rPr>
        <w:lastRenderedPageBreak/>
        <w:t xml:space="preserve">cenografia foi pensada para remeter a um estande da Comissão Nacional de Energia Nuclear, apresentado na exposição “Átomos em Ação”, em 1959. </w:t>
      </w:r>
    </w:p>
    <w:p w14:paraId="3083DE98" w14:textId="77777777" w:rsidR="00BB37DA" w:rsidRDefault="00BB37DA" w:rsidP="00C8407C">
      <w:pPr>
        <w:spacing w:line="360" w:lineRule="auto"/>
        <w:jc w:val="both"/>
        <w:rPr>
          <w:rFonts w:ascii="Arial" w:hAnsi="Arial" w:cs="Arial"/>
        </w:rPr>
      </w:pPr>
    </w:p>
    <w:p w14:paraId="5E143893" w14:textId="77777777" w:rsidR="00523738" w:rsidRDefault="006833F8" w:rsidP="00C8407C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Todos os seus projetos começam a partir de uma longa pesquisa sobre os fatos. São eles que dão o start para a construção da obra. A investigação e a releitura da história, a partir do olhar contemporâneo aguçado, assume assim os ares de crítica. </w:t>
      </w:r>
      <w:r w:rsidR="0064527E">
        <w:rPr>
          <w:rFonts w:ascii="Arial" w:hAnsi="Arial" w:cs="Arial"/>
        </w:rPr>
        <w:t xml:space="preserve">É central na poética de </w:t>
      </w:r>
      <w:proofErr w:type="spellStart"/>
      <w:r w:rsidR="0064527E">
        <w:rPr>
          <w:rFonts w:ascii="Arial" w:hAnsi="Arial" w:cs="Arial"/>
        </w:rPr>
        <w:t>Romy</w:t>
      </w:r>
      <w:proofErr w:type="spellEnd"/>
      <w:r w:rsidR="00BB37DA">
        <w:rPr>
          <w:rFonts w:ascii="Arial" w:hAnsi="Arial" w:cs="Arial"/>
        </w:rPr>
        <w:t>,</w:t>
      </w:r>
      <w:r w:rsidR="0064527E">
        <w:rPr>
          <w:rFonts w:ascii="Arial" w:hAnsi="Arial" w:cs="Arial"/>
        </w:rPr>
        <w:t xml:space="preserve"> o interesse por descobrir os resquícios</w:t>
      </w:r>
      <w:r w:rsidR="00BB37DA">
        <w:rPr>
          <w:rFonts w:ascii="Arial" w:hAnsi="Arial" w:cs="Arial"/>
        </w:rPr>
        <w:t xml:space="preserve"> desta</w:t>
      </w:r>
      <w:r w:rsidR="0064527E">
        <w:rPr>
          <w:rFonts w:ascii="Arial" w:hAnsi="Arial" w:cs="Arial"/>
        </w:rPr>
        <w:t>s</w:t>
      </w:r>
      <w:r w:rsidR="00BB37DA">
        <w:rPr>
          <w:rFonts w:ascii="Arial" w:hAnsi="Arial" w:cs="Arial"/>
        </w:rPr>
        <w:t xml:space="preserve"> utopia</w:t>
      </w:r>
      <w:r w:rsidR="0064527E">
        <w:rPr>
          <w:rFonts w:ascii="Arial" w:hAnsi="Arial" w:cs="Arial"/>
        </w:rPr>
        <w:t>s fracassadas</w:t>
      </w:r>
      <w:r w:rsidR="00BB37DA">
        <w:rPr>
          <w:rFonts w:ascii="Arial" w:hAnsi="Arial" w:cs="Arial"/>
        </w:rPr>
        <w:t xml:space="preserve">. O que havia antes e o que existe agora? </w:t>
      </w:r>
      <w:r w:rsidR="0064527E">
        <w:rPr>
          <w:rFonts w:ascii="Arial" w:hAnsi="Arial" w:cs="Arial"/>
        </w:rPr>
        <w:t xml:space="preserve">Como a história se relaciona com o hoje? Neste sentido, é possível pensar que ela opera como </w:t>
      </w:r>
      <w:r w:rsidR="00173D36">
        <w:rPr>
          <w:rFonts w:ascii="Arial" w:hAnsi="Arial" w:cs="Arial"/>
        </w:rPr>
        <w:t xml:space="preserve">uma artista-historiadora. </w:t>
      </w:r>
      <w:r w:rsidR="0064527E">
        <w:rPr>
          <w:rFonts w:ascii="Arial" w:hAnsi="Arial" w:cs="Arial"/>
        </w:rPr>
        <w:t>C</w:t>
      </w:r>
      <w:r w:rsidR="00BB37DA">
        <w:rPr>
          <w:rFonts w:ascii="Arial" w:hAnsi="Arial" w:cs="Arial"/>
        </w:rPr>
        <w:t xml:space="preserve">arrega em suas escolhas </w:t>
      </w:r>
      <w:r>
        <w:rPr>
          <w:rFonts w:ascii="Arial" w:hAnsi="Arial" w:cs="Arial"/>
        </w:rPr>
        <w:t>um desejo de desvendar a memória e a história que formam a nossa identidade nacional</w:t>
      </w:r>
      <w:r w:rsidR="00BB37DA">
        <w:rPr>
          <w:rFonts w:ascii="Arial" w:hAnsi="Arial" w:cs="Arial"/>
        </w:rPr>
        <w:t>.</w:t>
      </w:r>
    </w:p>
    <w:p w14:paraId="0BCF1FCB" w14:textId="48CB36B2" w:rsidR="00542215" w:rsidRDefault="005E3CBA" w:rsidP="00C8407C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42215">
        <w:rPr>
          <w:rFonts w:ascii="Arial" w:hAnsi="Arial" w:cs="Arial"/>
        </w:rPr>
        <w:t xml:space="preserve"> </w:t>
      </w:r>
    </w:p>
    <w:p w14:paraId="70AE7E9B" w14:textId="45270E0D" w:rsidR="002E293B" w:rsidRDefault="00B127BD" w:rsidP="00C8407C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acordo com Paulo </w:t>
      </w:r>
      <w:proofErr w:type="spellStart"/>
      <w:r>
        <w:rPr>
          <w:rFonts w:ascii="Arial" w:hAnsi="Arial" w:cs="Arial"/>
        </w:rPr>
        <w:t>Herkenhoff</w:t>
      </w:r>
      <w:proofErr w:type="spellEnd"/>
      <w:r>
        <w:rPr>
          <w:rFonts w:ascii="Arial" w:hAnsi="Arial" w:cs="Arial"/>
        </w:rPr>
        <w:t xml:space="preserve">, </w:t>
      </w:r>
      <w:r w:rsidR="00BA68BE">
        <w:rPr>
          <w:rFonts w:ascii="Arial" w:hAnsi="Arial" w:cs="Arial"/>
        </w:rPr>
        <w:t xml:space="preserve">o </w:t>
      </w:r>
      <w:r w:rsidRPr="00B127BD">
        <w:rPr>
          <w:rFonts w:ascii="Arial" w:hAnsi="Arial" w:cs="Arial"/>
        </w:rPr>
        <w:t xml:space="preserve">“seu “julgamento da </w:t>
      </w:r>
      <w:proofErr w:type="spellStart"/>
      <w:r w:rsidRPr="00B127BD">
        <w:rPr>
          <w:rFonts w:ascii="Arial" w:hAnsi="Arial" w:cs="Arial"/>
        </w:rPr>
        <w:t>história</w:t>
      </w:r>
      <w:proofErr w:type="spellEnd"/>
      <w:r w:rsidRPr="00B127BD">
        <w:rPr>
          <w:rFonts w:ascii="Arial" w:hAnsi="Arial" w:cs="Arial"/>
        </w:rPr>
        <w:t xml:space="preserve">” das grandes </w:t>
      </w:r>
      <w:proofErr w:type="spellStart"/>
      <w:r w:rsidRPr="00B127BD">
        <w:rPr>
          <w:rFonts w:ascii="Arial" w:hAnsi="Arial" w:cs="Arial"/>
        </w:rPr>
        <w:t>estratégias</w:t>
      </w:r>
      <w:proofErr w:type="spellEnd"/>
      <w:r w:rsidRPr="00B127BD">
        <w:rPr>
          <w:rFonts w:ascii="Arial" w:hAnsi="Arial" w:cs="Arial"/>
        </w:rPr>
        <w:t xml:space="preserve"> do poder na ditadura de 1964 contribui para a </w:t>
      </w:r>
      <w:proofErr w:type="spellStart"/>
      <w:r w:rsidRPr="00B127BD">
        <w:rPr>
          <w:rFonts w:ascii="Arial" w:hAnsi="Arial" w:cs="Arial"/>
        </w:rPr>
        <w:t>educação</w:t>
      </w:r>
      <w:proofErr w:type="spellEnd"/>
      <w:r>
        <w:rPr>
          <w:rFonts w:ascii="Arial" w:hAnsi="Arial" w:cs="Arial"/>
        </w:rPr>
        <w:t xml:space="preserve"> para a democracia no presente”</w:t>
      </w:r>
      <w:r w:rsidRPr="00B127BD">
        <w:rPr>
          <w:rFonts w:ascii="Arial" w:hAnsi="Arial" w:cs="Arial"/>
        </w:rPr>
        <w:t xml:space="preserve"> (2018, p.93)</w:t>
      </w:r>
      <w:r>
        <w:rPr>
          <w:rFonts w:ascii="Arial" w:hAnsi="Arial" w:cs="Arial"/>
        </w:rPr>
        <w:t xml:space="preserve">. Ou seja, </w:t>
      </w:r>
      <w:proofErr w:type="spellStart"/>
      <w:r>
        <w:rPr>
          <w:rFonts w:ascii="Arial" w:hAnsi="Arial" w:cs="Arial"/>
        </w:rPr>
        <w:t>Romy</w:t>
      </w:r>
      <w:proofErr w:type="spellEnd"/>
      <w:r>
        <w:rPr>
          <w:rFonts w:ascii="Arial" w:hAnsi="Arial" w:cs="Arial"/>
        </w:rPr>
        <w:t>, ao abordar a história reelabora de forma crítica o passado. Ao trazer para o presente a memória de um fato do passado por meio d</w:t>
      </w:r>
      <w:r w:rsidR="006833F8">
        <w:rPr>
          <w:rFonts w:ascii="Arial" w:hAnsi="Arial" w:cs="Arial"/>
        </w:rPr>
        <w:t>e uma visão crítica e de uma obra de forte impacto visual</w:t>
      </w:r>
      <w:r>
        <w:rPr>
          <w:rFonts w:ascii="Arial" w:hAnsi="Arial" w:cs="Arial"/>
        </w:rPr>
        <w:t xml:space="preserve">, a artista colabora para </w:t>
      </w:r>
      <w:r w:rsidR="00BA68BE">
        <w:rPr>
          <w:rFonts w:ascii="Arial" w:hAnsi="Arial" w:cs="Arial"/>
        </w:rPr>
        <w:t>produzir novos significados e sentidos da</w:t>
      </w:r>
      <w:r>
        <w:rPr>
          <w:rFonts w:ascii="Arial" w:hAnsi="Arial" w:cs="Arial"/>
        </w:rPr>
        <w:t xml:space="preserve"> no</w:t>
      </w:r>
      <w:r w:rsidR="00BA68BE">
        <w:rPr>
          <w:rFonts w:ascii="Arial" w:hAnsi="Arial" w:cs="Arial"/>
        </w:rPr>
        <w:t xml:space="preserve">ssa visão da história do Brasil e nos permite projetar novos pensamentos para o futuro. </w:t>
      </w:r>
      <w:r>
        <w:rPr>
          <w:rFonts w:ascii="Arial" w:hAnsi="Arial" w:cs="Arial"/>
        </w:rPr>
        <w:t xml:space="preserve"> </w:t>
      </w:r>
      <w:r w:rsidR="00542215">
        <w:rPr>
          <w:rFonts w:ascii="Arial" w:hAnsi="Arial" w:cs="Arial"/>
        </w:rPr>
        <w:tab/>
      </w:r>
    </w:p>
    <w:p w14:paraId="67D64B53" w14:textId="23149F79" w:rsidR="00542215" w:rsidRDefault="00542215" w:rsidP="00C8407C">
      <w:pPr>
        <w:spacing w:line="360" w:lineRule="auto"/>
        <w:jc w:val="both"/>
        <w:rPr>
          <w:rFonts w:ascii="Arial" w:hAnsi="Arial" w:cs="Arial"/>
        </w:rPr>
      </w:pPr>
    </w:p>
    <w:p w14:paraId="6C1C8E57" w14:textId="1E8D95D8" w:rsidR="00A84B80" w:rsidRDefault="00542215" w:rsidP="00C8407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310F7">
        <w:rPr>
          <w:rFonts w:ascii="Arial" w:hAnsi="Arial" w:cs="Arial"/>
        </w:rPr>
        <w:t xml:space="preserve">Assim, </w:t>
      </w:r>
      <w:proofErr w:type="spellStart"/>
      <w:r w:rsidR="003966EC">
        <w:rPr>
          <w:rFonts w:ascii="Arial" w:hAnsi="Arial" w:cs="Arial"/>
          <w:i/>
        </w:rPr>
        <w:t>Bombrasil</w:t>
      </w:r>
      <w:proofErr w:type="spellEnd"/>
      <w:r w:rsidR="003966EC">
        <w:rPr>
          <w:rFonts w:ascii="Arial" w:hAnsi="Arial" w:cs="Arial"/>
        </w:rPr>
        <w:t xml:space="preserve"> é</w:t>
      </w:r>
      <w:r>
        <w:rPr>
          <w:rFonts w:ascii="Arial" w:hAnsi="Arial" w:cs="Arial"/>
        </w:rPr>
        <w:t xml:space="preserve"> </w:t>
      </w:r>
      <w:r w:rsidR="003966EC">
        <w:rPr>
          <w:rFonts w:ascii="Arial" w:hAnsi="Arial" w:cs="Arial"/>
        </w:rPr>
        <w:t>u</w:t>
      </w:r>
      <w:r w:rsidR="00B02B73">
        <w:rPr>
          <w:rFonts w:ascii="Arial" w:hAnsi="Arial" w:cs="Arial"/>
        </w:rPr>
        <w:t xml:space="preserve">m trabalho que, como apontou a curadora </w:t>
      </w:r>
      <w:proofErr w:type="spellStart"/>
      <w:r w:rsidR="00B02B73">
        <w:rPr>
          <w:rFonts w:ascii="Arial" w:hAnsi="Arial" w:cs="Arial"/>
        </w:rPr>
        <w:t>Luisa</w:t>
      </w:r>
      <w:proofErr w:type="spellEnd"/>
      <w:r w:rsidR="00B02B73">
        <w:rPr>
          <w:rFonts w:ascii="Arial" w:hAnsi="Arial" w:cs="Arial"/>
        </w:rPr>
        <w:t xml:space="preserve"> Duarte, nos demonstra a paridade entre memória e resistência.</w:t>
      </w:r>
      <w:r w:rsidR="00DD1B81">
        <w:rPr>
          <w:rFonts w:ascii="Arial" w:hAnsi="Arial" w:cs="Arial"/>
        </w:rPr>
        <w:t xml:space="preserve"> </w:t>
      </w:r>
      <w:proofErr w:type="spellStart"/>
      <w:r w:rsidR="00DD1B81">
        <w:rPr>
          <w:rFonts w:ascii="Arial" w:hAnsi="Arial" w:cs="Arial"/>
        </w:rPr>
        <w:t>Romy</w:t>
      </w:r>
      <w:proofErr w:type="spellEnd"/>
      <w:r w:rsidR="00DD1B81">
        <w:rPr>
          <w:rFonts w:ascii="Arial" w:hAnsi="Arial" w:cs="Arial"/>
        </w:rPr>
        <w:t xml:space="preserve"> </w:t>
      </w:r>
      <w:r w:rsidR="003966EC">
        <w:rPr>
          <w:rFonts w:ascii="Arial" w:hAnsi="Arial" w:cs="Arial"/>
        </w:rPr>
        <w:t>constrói uma narra</w:t>
      </w:r>
      <w:r w:rsidR="00A80DCF">
        <w:rPr>
          <w:rFonts w:ascii="Arial" w:hAnsi="Arial" w:cs="Arial"/>
        </w:rPr>
        <w:t xml:space="preserve">tiva na qual a decadência mistura-se ao anacronismo, o </w:t>
      </w:r>
      <w:r w:rsidR="000C57BB">
        <w:rPr>
          <w:rFonts w:ascii="Arial" w:hAnsi="Arial" w:cs="Arial"/>
        </w:rPr>
        <w:t xml:space="preserve">esquecido torna-se instigante, a memória transmuta-se em uma nova história, belamente crítica. </w:t>
      </w:r>
      <w:r w:rsidR="000623E7">
        <w:rPr>
          <w:rFonts w:ascii="Arial" w:hAnsi="Arial" w:cs="Arial"/>
        </w:rPr>
        <w:t>É precisamente esta atmosfera, fora do tempo, a</w:t>
      </w:r>
      <w:r w:rsidR="00F67F16">
        <w:rPr>
          <w:rFonts w:ascii="Arial" w:hAnsi="Arial" w:cs="Arial"/>
        </w:rPr>
        <w:t xml:space="preserve">nacrônica, criada pela artista a partir de </w:t>
      </w:r>
      <w:r w:rsidR="000623E7">
        <w:rPr>
          <w:rFonts w:ascii="Arial" w:hAnsi="Arial" w:cs="Arial"/>
        </w:rPr>
        <w:t>uma narrativa entre o passado e o presente</w:t>
      </w:r>
      <w:r w:rsidR="001310F7">
        <w:rPr>
          <w:rFonts w:ascii="Arial" w:hAnsi="Arial" w:cs="Arial"/>
        </w:rPr>
        <w:t xml:space="preserve">, </w:t>
      </w:r>
      <w:r w:rsidR="000623E7">
        <w:rPr>
          <w:rFonts w:ascii="Arial" w:hAnsi="Arial" w:cs="Arial"/>
        </w:rPr>
        <w:t>entre o que um dia foi sonho</w:t>
      </w:r>
      <w:r w:rsidR="00583330">
        <w:rPr>
          <w:rFonts w:ascii="Arial" w:hAnsi="Arial" w:cs="Arial"/>
        </w:rPr>
        <w:t xml:space="preserve"> e a realidade do</w:t>
      </w:r>
      <w:r w:rsidR="00A84B80">
        <w:rPr>
          <w:rFonts w:ascii="Arial" w:hAnsi="Arial" w:cs="Arial"/>
        </w:rPr>
        <w:t xml:space="preserve"> hoje</w:t>
      </w:r>
      <w:r w:rsidR="00583330">
        <w:rPr>
          <w:rFonts w:ascii="Arial" w:hAnsi="Arial" w:cs="Arial"/>
        </w:rPr>
        <w:t>,</w:t>
      </w:r>
      <w:r w:rsidR="00F67F16">
        <w:rPr>
          <w:rFonts w:ascii="Arial" w:hAnsi="Arial" w:cs="Arial"/>
        </w:rPr>
        <w:t xml:space="preserve"> que realidade e ficção se encontram. Por meio desta relação, </w:t>
      </w:r>
      <w:proofErr w:type="spellStart"/>
      <w:r w:rsidR="00F67F16">
        <w:rPr>
          <w:rFonts w:ascii="Arial" w:hAnsi="Arial" w:cs="Arial"/>
        </w:rPr>
        <w:t>Romy</w:t>
      </w:r>
      <w:proofErr w:type="spellEnd"/>
      <w:r w:rsidR="00F67F16">
        <w:rPr>
          <w:rFonts w:ascii="Arial" w:hAnsi="Arial" w:cs="Arial"/>
        </w:rPr>
        <w:t xml:space="preserve"> </w:t>
      </w:r>
      <w:r w:rsidR="008367AB">
        <w:rPr>
          <w:rFonts w:ascii="Arial" w:hAnsi="Arial" w:cs="Arial"/>
        </w:rPr>
        <w:t xml:space="preserve">explora e destrincha os processos de um </w:t>
      </w:r>
      <w:r w:rsidR="00DD1B81">
        <w:rPr>
          <w:rFonts w:ascii="Arial" w:hAnsi="Arial" w:cs="Arial"/>
        </w:rPr>
        <w:t>país</w:t>
      </w:r>
      <w:r w:rsidR="00F67F16">
        <w:rPr>
          <w:rFonts w:ascii="Arial" w:hAnsi="Arial" w:cs="Arial"/>
        </w:rPr>
        <w:t xml:space="preserve"> que desde sempre sonha em</w:t>
      </w:r>
      <w:r w:rsidR="008367AB">
        <w:rPr>
          <w:rFonts w:ascii="Arial" w:hAnsi="Arial" w:cs="Arial"/>
        </w:rPr>
        <w:t xml:space="preserve"> ser algo além do que ele é</w:t>
      </w:r>
      <w:r w:rsidR="00DD1B81">
        <w:rPr>
          <w:rFonts w:ascii="Arial" w:hAnsi="Arial" w:cs="Arial"/>
        </w:rPr>
        <w:t>.</w:t>
      </w:r>
      <w:r w:rsidR="008367AB">
        <w:rPr>
          <w:rFonts w:ascii="Arial" w:hAnsi="Arial" w:cs="Arial"/>
        </w:rPr>
        <w:t xml:space="preserve"> </w:t>
      </w:r>
    </w:p>
    <w:p w14:paraId="62DECF56" w14:textId="77777777" w:rsidR="007D432A" w:rsidRDefault="007D432A" w:rsidP="00C8407C">
      <w:pPr>
        <w:spacing w:line="360" w:lineRule="auto"/>
        <w:jc w:val="both"/>
        <w:rPr>
          <w:rFonts w:ascii="Arial" w:hAnsi="Arial" w:cs="Arial"/>
        </w:rPr>
      </w:pPr>
    </w:p>
    <w:p w14:paraId="18C4F8A0" w14:textId="2EE04361" w:rsidR="007D432A" w:rsidRPr="007D432A" w:rsidRDefault="007D432A" w:rsidP="00C8407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Rastros, traços e vestígios</w:t>
      </w:r>
    </w:p>
    <w:p w14:paraId="004AC46A" w14:textId="5ED09F00" w:rsidR="00515C03" w:rsidRDefault="006B6796" w:rsidP="00C8407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3015F6">
        <w:rPr>
          <w:rFonts w:ascii="Arial" w:hAnsi="Arial" w:cs="Arial"/>
        </w:rPr>
        <w:tab/>
        <w:t xml:space="preserve"> </w:t>
      </w:r>
    </w:p>
    <w:p w14:paraId="2ACAB6DC" w14:textId="5690E481" w:rsidR="00976889" w:rsidRDefault="007D432A" w:rsidP="00C8407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Desde 2015, André Penteado, artista paulistano</w:t>
      </w:r>
      <w:r w:rsidR="0033181B">
        <w:rPr>
          <w:rFonts w:ascii="Arial" w:hAnsi="Arial" w:cs="Arial"/>
        </w:rPr>
        <w:t xml:space="preserve"> nascido em 1970</w:t>
      </w:r>
      <w:r>
        <w:rPr>
          <w:rFonts w:ascii="Arial" w:hAnsi="Arial" w:cs="Arial"/>
        </w:rPr>
        <w:t>, d</w:t>
      </w:r>
      <w:r w:rsidR="00976889">
        <w:rPr>
          <w:rFonts w:ascii="Arial" w:hAnsi="Arial" w:cs="Arial"/>
        </w:rPr>
        <w:t>edica-se a</w:t>
      </w:r>
      <w:r w:rsidR="000A4F93">
        <w:rPr>
          <w:rFonts w:ascii="Arial" w:hAnsi="Arial" w:cs="Arial"/>
        </w:rPr>
        <w:t>o</w:t>
      </w:r>
      <w:r w:rsidR="00976889">
        <w:rPr>
          <w:rFonts w:ascii="Arial" w:hAnsi="Arial" w:cs="Arial"/>
        </w:rPr>
        <w:t xml:space="preserve"> projeto </w:t>
      </w:r>
      <w:r w:rsidR="00976889" w:rsidRPr="000A4F93">
        <w:rPr>
          <w:rFonts w:ascii="Arial" w:hAnsi="Arial" w:cs="Arial"/>
          <w:i/>
        </w:rPr>
        <w:t>Rastros, traços e vestígios</w:t>
      </w:r>
      <w:r w:rsidR="000A4F93">
        <w:rPr>
          <w:rFonts w:ascii="Arial" w:hAnsi="Arial" w:cs="Arial"/>
        </w:rPr>
        <w:t xml:space="preserve"> que</w:t>
      </w:r>
      <w:r w:rsidR="00976889">
        <w:rPr>
          <w:rFonts w:ascii="Arial" w:hAnsi="Arial" w:cs="Arial"/>
        </w:rPr>
        <w:t xml:space="preserve"> tem como objetivo central propor uma reflexão sobre o Brasil atual utilizando a fotografia para investigar fatos que marcam </w:t>
      </w:r>
      <w:r w:rsidR="00976889">
        <w:rPr>
          <w:rFonts w:ascii="Arial" w:hAnsi="Arial" w:cs="Arial"/>
        </w:rPr>
        <w:lastRenderedPageBreak/>
        <w:t xml:space="preserve">a história do país e que ocorreram antes mesmo da invenção da fotografia. </w:t>
      </w:r>
      <w:r w:rsidR="00830039">
        <w:rPr>
          <w:rFonts w:ascii="Arial" w:hAnsi="Arial" w:cs="Arial"/>
        </w:rPr>
        <w:t xml:space="preserve">No </w:t>
      </w:r>
      <w:r w:rsidR="00EC146D">
        <w:rPr>
          <w:rFonts w:ascii="Arial" w:hAnsi="Arial" w:cs="Arial"/>
        </w:rPr>
        <w:t xml:space="preserve">mesmo sentido que </w:t>
      </w:r>
      <w:proofErr w:type="spellStart"/>
      <w:r w:rsidR="00E406DB">
        <w:rPr>
          <w:rFonts w:ascii="Arial" w:hAnsi="Arial" w:cs="Arial"/>
        </w:rPr>
        <w:t>Romy</w:t>
      </w:r>
      <w:proofErr w:type="spellEnd"/>
      <w:r w:rsidR="00E406DB">
        <w:rPr>
          <w:rFonts w:ascii="Arial" w:hAnsi="Arial" w:cs="Arial"/>
        </w:rPr>
        <w:t>,</w:t>
      </w:r>
      <w:r w:rsidR="00EC146D">
        <w:rPr>
          <w:rFonts w:ascii="Arial" w:hAnsi="Arial" w:cs="Arial"/>
        </w:rPr>
        <w:t xml:space="preserve"> é possível afirmar que</w:t>
      </w:r>
      <w:r w:rsidR="00E406DB">
        <w:rPr>
          <w:rFonts w:ascii="Arial" w:hAnsi="Arial" w:cs="Arial"/>
        </w:rPr>
        <w:t xml:space="preserve"> Penteado atua como um fot</w:t>
      </w:r>
      <w:r w:rsidR="0011582A">
        <w:rPr>
          <w:rFonts w:ascii="Arial" w:hAnsi="Arial" w:cs="Arial"/>
        </w:rPr>
        <w:t>ógrafo-historiador. Parte do paralelo entre o trabalho do fotógrafo –</w:t>
      </w:r>
      <w:r w:rsidR="008647E6">
        <w:rPr>
          <w:rFonts w:ascii="Arial" w:hAnsi="Arial" w:cs="Arial"/>
        </w:rPr>
        <w:t xml:space="preserve"> que, a princípio, está sempre conectado com a realidade</w:t>
      </w:r>
      <w:r w:rsidR="0011582A">
        <w:rPr>
          <w:rFonts w:ascii="Arial" w:hAnsi="Arial" w:cs="Arial"/>
        </w:rPr>
        <w:t xml:space="preserve"> – com o do historiador, que narra a hist</w:t>
      </w:r>
      <w:r w:rsidR="008647E6">
        <w:rPr>
          <w:rFonts w:ascii="Arial" w:hAnsi="Arial" w:cs="Arial"/>
        </w:rPr>
        <w:t xml:space="preserve">ória </w:t>
      </w:r>
      <w:r w:rsidR="0011582A">
        <w:rPr>
          <w:rFonts w:ascii="Arial" w:hAnsi="Arial" w:cs="Arial"/>
        </w:rPr>
        <w:t xml:space="preserve">a partir dos fatos reais. É justamente </w:t>
      </w:r>
      <w:r w:rsidR="00EC146D">
        <w:rPr>
          <w:rFonts w:ascii="Arial" w:hAnsi="Arial" w:cs="Arial"/>
        </w:rPr>
        <w:t>nest</w:t>
      </w:r>
      <w:r w:rsidR="0011582A">
        <w:rPr>
          <w:rFonts w:ascii="Arial" w:hAnsi="Arial" w:cs="Arial"/>
        </w:rPr>
        <w:t>e pequeno hiato</w:t>
      </w:r>
      <w:r w:rsidR="00EC146D">
        <w:rPr>
          <w:rFonts w:ascii="Arial" w:hAnsi="Arial" w:cs="Arial"/>
        </w:rPr>
        <w:t>,</w:t>
      </w:r>
      <w:r w:rsidR="0011582A">
        <w:rPr>
          <w:rFonts w:ascii="Arial" w:hAnsi="Arial" w:cs="Arial"/>
        </w:rPr>
        <w:t xml:space="preserve"> onde cabe a dúvida</w:t>
      </w:r>
      <w:r w:rsidR="00EC146D">
        <w:rPr>
          <w:rFonts w:ascii="Arial" w:hAnsi="Arial" w:cs="Arial"/>
        </w:rPr>
        <w:t>,</w:t>
      </w:r>
      <w:r w:rsidR="0011582A">
        <w:rPr>
          <w:rFonts w:ascii="Arial" w:hAnsi="Arial" w:cs="Arial"/>
        </w:rPr>
        <w:t xml:space="preserve"> q</w:t>
      </w:r>
      <w:r w:rsidR="008647E6">
        <w:rPr>
          <w:rFonts w:ascii="Arial" w:hAnsi="Arial" w:cs="Arial"/>
        </w:rPr>
        <w:t xml:space="preserve">ue o artista </w:t>
      </w:r>
      <w:r w:rsidR="00EC146D">
        <w:rPr>
          <w:rFonts w:ascii="Arial" w:hAnsi="Arial" w:cs="Arial"/>
        </w:rPr>
        <w:t>situa seu trabalho. C</w:t>
      </w:r>
      <w:r w:rsidR="008647E6">
        <w:rPr>
          <w:rFonts w:ascii="Arial" w:hAnsi="Arial" w:cs="Arial"/>
        </w:rPr>
        <w:t>omo é possível alegar que estas</w:t>
      </w:r>
      <w:r w:rsidR="0011582A">
        <w:rPr>
          <w:rFonts w:ascii="Arial" w:hAnsi="Arial" w:cs="Arial"/>
        </w:rPr>
        <w:t xml:space="preserve"> produções </w:t>
      </w:r>
      <w:r w:rsidR="008647E6">
        <w:rPr>
          <w:rFonts w:ascii="Arial" w:hAnsi="Arial" w:cs="Arial"/>
        </w:rPr>
        <w:t xml:space="preserve">não são </w:t>
      </w:r>
      <w:r w:rsidR="0011582A">
        <w:rPr>
          <w:rFonts w:ascii="Arial" w:hAnsi="Arial" w:cs="Arial"/>
        </w:rPr>
        <w:t>marcadas pelas decisões ideológicas e de express</w:t>
      </w:r>
      <w:r w:rsidR="008647E6">
        <w:rPr>
          <w:rFonts w:ascii="Arial" w:hAnsi="Arial" w:cs="Arial"/>
        </w:rPr>
        <w:t>ão de seus autores?</w:t>
      </w:r>
      <w:r w:rsidR="0033181B">
        <w:rPr>
          <w:rFonts w:ascii="Arial" w:hAnsi="Arial" w:cs="Arial"/>
        </w:rPr>
        <w:t xml:space="preserve"> </w:t>
      </w:r>
      <w:r w:rsidR="00EC146D">
        <w:rPr>
          <w:rFonts w:ascii="Arial" w:hAnsi="Arial" w:cs="Arial"/>
        </w:rPr>
        <w:t>Assim,</w:t>
      </w:r>
      <w:r w:rsidR="0033181B">
        <w:rPr>
          <w:rFonts w:ascii="Arial" w:hAnsi="Arial" w:cs="Arial"/>
        </w:rPr>
        <w:t xml:space="preserve"> lança as perguntas que norteiam </w:t>
      </w:r>
      <w:r w:rsidR="00EC146D">
        <w:rPr>
          <w:rFonts w:ascii="Arial" w:hAnsi="Arial" w:cs="Arial"/>
        </w:rPr>
        <w:t>seu projeto</w:t>
      </w:r>
      <w:r w:rsidR="0033181B">
        <w:rPr>
          <w:rFonts w:ascii="Arial" w:hAnsi="Arial" w:cs="Arial"/>
        </w:rPr>
        <w:t>: “o que é um documento? Como certas narrativas históricas são perpetuadas? Quais resíduos do passado ainda existem no presente?”</w:t>
      </w:r>
      <w:r w:rsidR="0033181B">
        <w:rPr>
          <w:rStyle w:val="FootnoteReference"/>
          <w:rFonts w:ascii="Arial" w:hAnsi="Arial" w:cs="Arial"/>
        </w:rPr>
        <w:footnoteReference w:id="3"/>
      </w:r>
      <w:r w:rsidR="0033181B">
        <w:rPr>
          <w:rFonts w:ascii="Arial" w:hAnsi="Arial" w:cs="Arial"/>
        </w:rPr>
        <w:t>.</w:t>
      </w:r>
    </w:p>
    <w:p w14:paraId="0470A862" w14:textId="794CA80A" w:rsidR="007D432A" w:rsidRDefault="007D432A" w:rsidP="00C8407C">
      <w:pPr>
        <w:spacing w:line="360" w:lineRule="auto"/>
        <w:jc w:val="both"/>
        <w:rPr>
          <w:rFonts w:ascii="Arial" w:hAnsi="Arial" w:cs="Arial"/>
        </w:rPr>
      </w:pPr>
    </w:p>
    <w:p w14:paraId="5F5E95F4" w14:textId="1C06A02B" w:rsidR="00E346CD" w:rsidRDefault="00EC146D" w:rsidP="00C8407C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Diferentemente de </w:t>
      </w:r>
      <w:proofErr w:type="spellStart"/>
      <w:r>
        <w:rPr>
          <w:rFonts w:ascii="Arial" w:hAnsi="Arial" w:cs="Arial"/>
        </w:rPr>
        <w:t>Romy</w:t>
      </w:r>
      <w:proofErr w:type="spellEnd"/>
      <w:r>
        <w:rPr>
          <w:rFonts w:ascii="Arial" w:hAnsi="Arial" w:cs="Arial"/>
        </w:rPr>
        <w:t xml:space="preserve">, que utiliza a imagem em grande formato e, em </w:t>
      </w:r>
      <w:proofErr w:type="spellStart"/>
      <w:r w:rsidRPr="000E4975">
        <w:rPr>
          <w:rFonts w:ascii="Arial" w:hAnsi="Arial" w:cs="Arial"/>
          <w:i/>
        </w:rPr>
        <w:t>Bombrasil</w:t>
      </w:r>
      <w:proofErr w:type="spellEnd"/>
      <w:r>
        <w:rPr>
          <w:rFonts w:ascii="Arial" w:hAnsi="Arial" w:cs="Arial"/>
        </w:rPr>
        <w:t xml:space="preserve">, a instalação, </w:t>
      </w:r>
      <w:r w:rsidR="00E346CD">
        <w:rPr>
          <w:rFonts w:ascii="Arial" w:hAnsi="Arial" w:cs="Arial"/>
        </w:rPr>
        <w:t xml:space="preserve">Penteado escolhe como meio para sua poética o fotolivro, ou seja, um livro no qual a mensagem principal é dada pela imagem. </w:t>
      </w:r>
      <w:r w:rsidR="004A1C00">
        <w:rPr>
          <w:rFonts w:ascii="Arial" w:hAnsi="Arial" w:cs="Arial"/>
        </w:rPr>
        <w:t>O livro</w:t>
      </w:r>
      <w:r w:rsidR="009B648E">
        <w:rPr>
          <w:rFonts w:ascii="Arial" w:hAnsi="Arial" w:cs="Arial"/>
        </w:rPr>
        <w:t xml:space="preserve"> fotográfico </w:t>
      </w:r>
      <w:r w:rsidR="004A1C00">
        <w:rPr>
          <w:rFonts w:ascii="Arial" w:hAnsi="Arial" w:cs="Arial"/>
        </w:rPr>
        <w:t>pressupõe</w:t>
      </w:r>
      <w:r w:rsidR="009B648E">
        <w:rPr>
          <w:rFonts w:ascii="Arial" w:hAnsi="Arial" w:cs="Arial"/>
        </w:rPr>
        <w:t xml:space="preserve"> que</w:t>
      </w:r>
      <w:r w:rsidR="004A1C00">
        <w:rPr>
          <w:rFonts w:ascii="Arial" w:hAnsi="Arial" w:cs="Arial"/>
        </w:rPr>
        <w:t xml:space="preserve"> uma narrativa </w:t>
      </w:r>
      <w:r w:rsidR="009B648E">
        <w:rPr>
          <w:rFonts w:ascii="Arial" w:hAnsi="Arial" w:cs="Arial"/>
        </w:rPr>
        <w:t xml:space="preserve">irá </w:t>
      </w:r>
      <w:r w:rsidR="004A1C00">
        <w:rPr>
          <w:rFonts w:ascii="Arial" w:hAnsi="Arial" w:cs="Arial"/>
        </w:rPr>
        <w:t>se desenrola</w:t>
      </w:r>
      <w:r w:rsidR="00F55D55">
        <w:rPr>
          <w:rFonts w:ascii="Arial" w:hAnsi="Arial" w:cs="Arial"/>
        </w:rPr>
        <w:t>r</w:t>
      </w:r>
      <w:r w:rsidR="004A1C00">
        <w:rPr>
          <w:rFonts w:ascii="Arial" w:hAnsi="Arial" w:cs="Arial"/>
        </w:rPr>
        <w:t xml:space="preserve"> nas páginas. Podendo assumir diversos formatos e estruturas, o fotolivro, uma vez que é formado por uma escolha precisa de fotografias e por uma série de decisões feitas durante a edição e a sequencialização das fotografias, também carrega no seu cerne um caráter real-ficcional. É fruto de uma intenç</w:t>
      </w:r>
      <w:r w:rsidR="001A511E">
        <w:rPr>
          <w:rFonts w:ascii="Arial" w:hAnsi="Arial" w:cs="Arial"/>
        </w:rPr>
        <w:t xml:space="preserve">ão clara que constrói </w:t>
      </w:r>
      <w:r w:rsidR="00F55D55">
        <w:rPr>
          <w:rFonts w:ascii="Arial" w:hAnsi="Arial" w:cs="Arial"/>
        </w:rPr>
        <w:t>a partir da</w:t>
      </w:r>
      <w:r w:rsidR="001A511E">
        <w:rPr>
          <w:rFonts w:ascii="Arial" w:hAnsi="Arial" w:cs="Arial"/>
        </w:rPr>
        <w:t xml:space="preserve"> sequência o sentido desejado. Na estruturação de um fotolivro o sentido é conformado pelo todo e não pela imagem única. Como no cinema, o encadeamento dos quadros, ou seja, a ordem </w:t>
      </w:r>
      <w:r w:rsidR="00135D9D">
        <w:rPr>
          <w:rFonts w:ascii="Arial" w:hAnsi="Arial" w:cs="Arial"/>
        </w:rPr>
        <w:t>d</w:t>
      </w:r>
      <w:r w:rsidR="001A511E">
        <w:rPr>
          <w:rFonts w:ascii="Arial" w:hAnsi="Arial" w:cs="Arial"/>
        </w:rPr>
        <w:t xml:space="preserve">as imagens é a responsável por criar a atmosfera, o tom e a mensagem da publicação. Assim, as escolhas não são por acaso, uma imagem é sucedida e precedida por outras imagens específicas, pensadas ao longo do processo de criação do artista.  </w:t>
      </w:r>
    </w:p>
    <w:p w14:paraId="71EA09CF" w14:textId="77777777" w:rsidR="00C22A06" w:rsidRDefault="00C22A06" w:rsidP="00C8407C">
      <w:pPr>
        <w:spacing w:line="360" w:lineRule="auto"/>
        <w:jc w:val="both"/>
        <w:rPr>
          <w:rFonts w:ascii="Arial" w:hAnsi="Arial" w:cs="Arial"/>
        </w:rPr>
      </w:pPr>
    </w:p>
    <w:p w14:paraId="064A1971" w14:textId="3088CA74" w:rsidR="00197173" w:rsidRDefault="00C22A06" w:rsidP="00C8407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Cabanagem</w:t>
      </w:r>
      <w:r w:rsidR="00135D9D">
        <w:rPr>
          <w:rStyle w:val="FootnoteReference"/>
          <w:rFonts w:ascii="Arial" w:hAnsi="Arial" w:cs="Arial"/>
        </w:rPr>
        <w:footnoteReference w:id="4"/>
      </w:r>
      <w:r>
        <w:rPr>
          <w:rFonts w:ascii="Arial" w:hAnsi="Arial" w:cs="Arial"/>
        </w:rPr>
        <w:t>, publicado em 2015,</w:t>
      </w:r>
      <w:bookmarkStart w:id="0" w:name="_GoBack"/>
      <w:bookmarkEnd w:id="0"/>
      <w:r>
        <w:rPr>
          <w:rFonts w:ascii="Arial" w:hAnsi="Arial" w:cs="Arial"/>
        </w:rPr>
        <w:t xml:space="preserve"> é o primeiro fotolivro do projeto. Nele, Penteado se dedica a investigar a Revolta da Cabanagem, ou Revolta dos Cabanos, ocorrida na Província do Grão Pará</w:t>
      </w:r>
      <w:r w:rsidR="00646C6F">
        <w:rPr>
          <w:rFonts w:ascii="Arial" w:hAnsi="Arial" w:cs="Arial"/>
        </w:rPr>
        <w:t xml:space="preserve"> – região hoje abrangida pelos estados do Pará, Amazonas, Amapá, Roraima e Rond</w:t>
      </w:r>
      <w:r w:rsidR="00830039">
        <w:rPr>
          <w:rFonts w:ascii="Arial" w:hAnsi="Arial" w:cs="Arial"/>
        </w:rPr>
        <w:t>ôni</w:t>
      </w:r>
      <w:r w:rsidR="00646C6F">
        <w:rPr>
          <w:rFonts w:ascii="Arial" w:hAnsi="Arial" w:cs="Arial"/>
        </w:rPr>
        <w:t xml:space="preserve">a –, entre 1835 e 1840. Mesmo após a Independência do Brasil, </w:t>
      </w:r>
      <w:r w:rsidR="00646C6F" w:rsidRPr="00B6250A">
        <w:rPr>
          <w:rFonts w:ascii="Arial" w:hAnsi="Arial" w:cs="Arial"/>
          <w:color w:val="000000" w:themeColor="text1"/>
        </w:rPr>
        <w:t>em 1</w:t>
      </w:r>
      <w:r w:rsidR="00360D27" w:rsidRPr="00B6250A">
        <w:rPr>
          <w:rFonts w:ascii="Arial" w:hAnsi="Arial" w:cs="Arial"/>
          <w:color w:val="000000" w:themeColor="text1"/>
        </w:rPr>
        <w:t>8</w:t>
      </w:r>
      <w:r w:rsidR="00646C6F" w:rsidRPr="00B6250A">
        <w:rPr>
          <w:rFonts w:ascii="Arial" w:hAnsi="Arial" w:cs="Arial"/>
          <w:color w:val="000000" w:themeColor="text1"/>
        </w:rPr>
        <w:t xml:space="preserve">22, </w:t>
      </w:r>
      <w:r w:rsidR="00646C6F">
        <w:rPr>
          <w:rFonts w:ascii="Arial" w:hAnsi="Arial" w:cs="Arial"/>
        </w:rPr>
        <w:t xml:space="preserve">o território seguia sob forte influência portuguesa </w:t>
      </w:r>
      <w:r w:rsidR="00646C6F">
        <w:rPr>
          <w:rFonts w:ascii="Arial" w:hAnsi="Arial" w:cs="Arial"/>
        </w:rPr>
        <w:lastRenderedPageBreak/>
        <w:t xml:space="preserve">e relegado </w:t>
      </w:r>
      <w:r w:rsidR="00197173">
        <w:rPr>
          <w:rFonts w:ascii="Arial" w:hAnsi="Arial" w:cs="Arial"/>
        </w:rPr>
        <w:t xml:space="preserve">à uma irrelevância política por parte </w:t>
      </w:r>
      <w:r w:rsidR="00F55D55">
        <w:rPr>
          <w:rFonts w:ascii="Arial" w:hAnsi="Arial" w:cs="Arial"/>
        </w:rPr>
        <w:t>de</w:t>
      </w:r>
      <w:r w:rsidR="00197173">
        <w:rPr>
          <w:rFonts w:ascii="Arial" w:hAnsi="Arial" w:cs="Arial"/>
        </w:rPr>
        <w:t xml:space="preserve"> Dom Pedro I. Índios, negros, mestiços e parte da classe média revoltou-se</w:t>
      </w:r>
      <w:r w:rsidR="00F55D55">
        <w:rPr>
          <w:rFonts w:ascii="Arial" w:hAnsi="Arial" w:cs="Arial"/>
        </w:rPr>
        <w:t>, então,</w:t>
      </w:r>
      <w:r w:rsidR="00197173">
        <w:rPr>
          <w:rFonts w:ascii="Arial" w:hAnsi="Arial" w:cs="Arial"/>
        </w:rPr>
        <w:t xml:space="preserve"> contra a situação de pobreza da região, declarando guerra </w:t>
      </w:r>
      <w:r w:rsidR="00F55D55">
        <w:rPr>
          <w:rFonts w:ascii="Arial" w:hAnsi="Arial" w:cs="Arial"/>
        </w:rPr>
        <w:t>a</w:t>
      </w:r>
      <w:r w:rsidR="00197173">
        <w:rPr>
          <w:rFonts w:ascii="Arial" w:hAnsi="Arial" w:cs="Arial"/>
        </w:rPr>
        <w:t>o governo regencial. O desejo dos cabanos, como foram nome</w:t>
      </w:r>
      <w:r w:rsidR="00AC79AB">
        <w:rPr>
          <w:rFonts w:ascii="Arial" w:hAnsi="Arial" w:cs="Arial"/>
        </w:rPr>
        <w:t>ados por morarem em cabanas de barro</w:t>
      </w:r>
      <w:r w:rsidR="00197173">
        <w:rPr>
          <w:rFonts w:ascii="Arial" w:hAnsi="Arial" w:cs="Arial"/>
        </w:rPr>
        <w:t xml:space="preserve">, era </w:t>
      </w:r>
      <w:r w:rsidR="00F55D55">
        <w:rPr>
          <w:rFonts w:ascii="Arial" w:hAnsi="Arial" w:cs="Arial"/>
        </w:rPr>
        <w:t>melhor</w:t>
      </w:r>
      <w:r w:rsidR="00AC79AB">
        <w:rPr>
          <w:rFonts w:ascii="Arial" w:hAnsi="Arial" w:cs="Arial"/>
        </w:rPr>
        <w:t>ar</w:t>
      </w:r>
      <w:r w:rsidR="00F55D55">
        <w:rPr>
          <w:rFonts w:ascii="Arial" w:hAnsi="Arial" w:cs="Arial"/>
        </w:rPr>
        <w:t xml:space="preserve"> a situação de vida de seus habitantes, ampliar</w:t>
      </w:r>
      <w:r w:rsidR="00197173">
        <w:rPr>
          <w:rFonts w:ascii="Arial" w:hAnsi="Arial" w:cs="Arial"/>
        </w:rPr>
        <w:t xml:space="preserve"> a importância política do território e</w:t>
      </w:r>
      <w:r w:rsidR="00F55D55">
        <w:rPr>
          <w:rFonts w:ascii="Arial" w:hAnsi="Arial" w:cs="Arial"/>
        </w:rPr>
        <w:t xml:space="preserve"> livrar-se das amarras da colônia portuguesa. </w:t>
      </w:r>
    </w:p>
    <w:p w14:paraId="76777782" w14:textId="77777777" w:rsidR="00F55D55" w:rsidRDefault="00F55D55" w:rsidP="00C8407C">
      <w:pPr>
        <w:spacing w:line="360" w:lineRule="auto"/>
        <w:jc w:val="both"/>
        <w:rPr>
          <w:rFonts w:ascii="Arial" w:hAnsi="Arial" w:cs="Arial"/>
        </w:rPr>
      </w:pPr>
    </w:p>
    <w:p w14:paraId="10B8AD14" w14:textId="78134B20" w:rsidR="00197173" w:rsidRDefault="00F55D55" w:rsidP="00C8407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O livro de Penteado parte deste</w:t>
      </w:r>
      <w:r w:rsidR="00197173">
        <w:rPr>
          <w:rFonts w:ascii="Arial" w:hAnsi="Arial" w:cs="Arial"/>
        </w:rPr>
        <w:t xml:space="preserve"> fato histórico para explorar no presente os rastro</w:t>
      </w:r>
      <w:r>
        <w:rPr>
          <w:rFonts w:ascii="Arial" w:hAnsi="Arial" w:cs="Arial"/>
        </w:rPr>
        <w:t>s e vestígios da revolta. O que, desta história, ficou marcado nestes estados</w:t>
      </w:r>
      <w:r w:rsidR="00D11633">
        <w:rPr>
          <w:rFonts w:ascii="Arial" w:hAnsi="Arial" w:cs="Arial"/>
        </w:rPr>
        <w:t xml:space="preserve"> e cidades</w:t>
      </w:r>
      <w:r>
        <w:rPr>
          <w:rFonts w:ascii="Arial" w:hAnsi="Arial" w:cs="Arial"/>
        </w:rPr>
        <w:t xml:space="preserve">? </w:t>
      </w:r>
      <w:r w:rsidR="00D11633">
        <w:rPr>
          <w:rFonts w:ascii="Arial" w:hAnsi="Arial" w:cs="Arial"/>
        </w:rPr>
        <w:t xml:space="preserve">O que guardam na </w:t>
      </w:r>
      <w:r w:rsidR="00197173">
        <w:rPr>
          <w:rFonts w:ascii="Arial" w:hAnsi="Arial" w:cs="Arial"/>
        </w:rPr>
        <w:t xml:space="preserve">memória </w:t>
      </w:r>
      <w:r w:rsidR="00D11633">
        <w:rPr>
          <w:rFonts w:ascii="Arial" w:hAnsi="Arial" w:cs="Arial"/>
        </w:rPr>
        <w:t xml:space="preserve">os descendentes dos Cabanos? </w:t>
      </w:r>
      <w:r w:rsidR="00197173">
        <w:rPr>
          <w:rFonts w:ascii="Arial" w:hAnsi="Arial" w:cs="Arial"/>
        </w:rPr>
        <w:t xml:space="preserve">Como é possível </w:t>
      </w:r>
      <w:proofErr w:type="spellStart"/>
      <w:r w:rsidR="00197173">
        <w:rPr>
          <w:rFonts w:ascii="Arial" w:hAnsi="Arial" w:cs="Arial"/>
        </w:rPr>
        <w:t>ressignificar</w:t>
      </w:r>
      <w:proofErr w:type="spellEnd"/>
      <w:r w:rsidR="00D11633">
        <w:rPr>
          <w:rFonts w:ascii="Arial" w:hAnsi="Arial" w:cs="Arial"/>
        </w:rPr>
        <w:t xml:space="preserve"> a história do Brasil? Assim, o</w:t>
      </w:r>
      <w:r w:rsidR="00197173">
        <w:rPr>
          <w:rFonts w:ascii="Arial" w:hAnsi="Arial" w:cs="Arial"/>
        </w:rPr>
        <w:t xml:space="preserve"> artista percorreu cidades como Belém, Vila de São Francisco Xavier, Cametá, Vigia e Ilha de </w:t>
      </w:r>
      <w:proofErr w:type="spellStart"/>
      <w:r w:rsidR="00197173">
        <w:rPr>
          <w:rFonts w:ascii="Arial" w:hAnsi="Arial" w:cs="Arial"/>
        </w:rPr>
        <w:t>Tatuoca</w:t>
      </w:r>
      <w:proofErr w:type="spellEnd"/>
      <w:r w:rsidR="00197173">
        <w:rPr>
          <w:rFonts w:ascii="Arial" w:hAnsi="Arial" w:cs="Arial"/>
        </w:rPr>
        <w:t xml:space="preserve"> procurando evidências factuais e</w:t>
      </w:r>
      <w:r w:rsidR="00AC79AB">
        <w:rPr>
          <w:rFonts w:ascii="Arial" w:hAnsi="Arial" w:cs="Arial"/>
        </w:rPr>
        <w:t xml:space="preserve"> metafóricas do movimento</w:t>
      </w:r>
      <w:r w:rsidR="00197173">
        <w:rPr>
          <w:rFonts w:ascii="Arial" w:hAnsi="Arial" w:cs="Arial"/>
        </w:rPr>
        <w:t xml:space="preserve">. </w:t>
      </w:r>
    </w:p>
    <w:p w14:paraId="4E585CD6" w14:textId="77777777" w:rsidR="00197173" w:rsidRDefault="00197173" w:rsidP="00C8407C">
      <w:pPr>
        <w:spacing w:line="360" w:lineRule="auto"/>
        <w:jc w:val="both"/>
        <w:rPr>
          <w:rFonts w:ascii="Arial" w:hAnsi="Arial" w:cs="Arial"/>
        </w:rPr>
      </w:pPr>
    </w:p>
    <w:p w14:paraId="3A874D40" w14:textId="4DCAE397" w:rsidR="00C22A06" w:rsidRPr="00F751B9" w:rsidRDefault="00197173" w:rsidP="00C8407C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ab/>
        <w:t>O resultado são dois fotolivros, acompanhados por um encarte</w:t>
      </w:r>
      <w:r w:rsidR="00C957EE">
        <w:rPr>
          <w:rFonts w:ascii="Arial" w:hAnsi="Arial" w:cs="Arial"/>
        </w:rPr>
        <w:t xml:space="preserve"> em papel jornal</w:t>
      </w:r>
      <w:r>
        <w:rPr>
          <w:rFonts w:ascii="Arial" w:hAnsi="Arial" w:cs="Arial"/>
        </w:rPr>
        <w:t xml:space="preserve"> escrito pela historiadora </w:t>
      </w:r>
      <w:r w:rsidR="00C957EE">
        <w:rPr>
          <w:rFonts w:ascii="Arial" w:hAnsi="Arial" w:cs="Arial"/>
        </w:rPr>
        <w:t>Magda Ricci, no qual ela discorre sobre a Revolta da Cabanagem. É este texto</w:t>
      </w:r>
      <w:r w:rsidR="00D11633">
        <w:rPr>
          <w:rFonts w:ascii="Arial" w:hAnsi="Arial" w:cs="Arial"/>
        </w:rPr>
        <w:t>, ao lado do título, que indica</w:t>
      </w:r>
      <w:r w:rsidR="00C957EE">
        <w:rPr>
          <w:rFonts w:ascii="Arial" w:hAnsi="Arial" w:cs="Arial"/>
        </w:rPr>
        <w:t xml:space="preserve"> ao leitor sobre o que aquelas fotografias falam. O primeiro livro</w:t>
      </w:r>
      <w:r w:rsidR="006A6E5F">
        <w:rPr>
          <w:rFonts w:ascii="Arial" w:hAnsi="Arial" w:cs="Arial"/>
        </w:rPr>
        <w:t xml:space="preserve">, </w:t>
      </w:r>
      <w:r w:rsidR="00C957EE">
        <w:rPr>
          <w:rFonts w:ascii="Arial" w:hAnsi="Arial" w:cs="Arial"/>
        </w:rPr>
        <w:t xml:space="preserve">maior, de capa verde, contém uma sequência de fotografias de lugares. </w:t>
      </w:r>
      <w:r w:rsidR="000D49C5">
        <w:rPr>
          <w:rFonts w:ascii="Arial" w:hAnsi="Arial" w:cs="Arial"/>
        </w:rPr>
        <w:t>São p</w:t>
      </w:r>
      <w:r w:rsidR="006B2004">
        <w:rPr>
          <w:rFonts w:ascii="Arial" w:hAnsi="Arial" w:cs="Arial"/>
        </w:rPr>
        <w:t>aisagens naturais, salas, escritórios,</w:t>
      </w:r>
      <w:r w:rsidR="007D4E80">
        <w:rPr>
          <w:rFonts w:ascii="Arial" w:hAnsi="Arial" w:cs="Arial"/>
        </w:rPr>
        <w:t xml:space="preserve"> ruínas, monumentos, detalhes  e fragmentos de construções</w:t>
      </w:r>
      <w:r w:rsidR="000D49C5">
        <w:rPr>
          <w:rFonts w:ascii="Arial" w:hAnsi="Arial" w:cs="Arial"/>
        </w:rPr>
        <w:t>,</w:t>
      </w:r>
      <w:r w:rsidR="007D4E80">
        <w:rPr>
          <w:rFonts w:ascii="Arial" w:hAnsi="Arial" w:cs="Arial"/>
        </w:rPr>
        <w:t xml:space="preserve"> casas,</w:t>
      </w:r>
      <w:r w:rsidR="000D49C5">
        <w:rPr>
          <w:rFonts w:ascii="Arial" w:hAnsi="Arial" w:cs="Arial"/>
        </w:rPr>
        <w:t xml:space="preserve"> </w:t>
      </w:r>
      <w:r w:rsidR="007D4E80">
        <w:rPr>
          <w:rFonts w:ascii="Arial" w:hAnsi="Arial" w:cs="Arial"/>
        </w:rPr>
        <w:t xml:space="preserve">ruas, </w:t>
      </w:r>
      <w:r w:rsidR="000D49C5">
        <w:rPr>
          <w:rFonts w:ascii="Arial" w:hAnsi="Arial" w:cs="Arial"/>
        </w:rPr>
        <w:t xml:space="preserve">documentos e </w:t>
      </w:r>
      <w:r w:rsidR="007D4E80">
        <w:rPr>
          <w:rFonts w:ascii="Arial" w:hAnsi="Arial" w:cs="Arial"/>
        </w:rPr>
        <w:t>arquivos</w:t>
      </w:r>
      <w:r w:rsidR="000D49C5">
        <w:rPr>
          <w:rFonts w:ascii="Arial" w:hAnsi="Arial" w:cs="Arial"/>
        </w:rPr>
        <w:t xml:space="preserve"> que se intercalam, criando um ritmo narrativo forte e sombrio</w:t>
      </w:r>
      <w:r w:rsidR="007D4E80">
        <w:rPr>
          <w:rFonts w:ascii="Arial" w:hAnsi="Arial" w:cs="Arial"/>
        </w:rPr>
        <w:t>. Locais que, de alguma forma, para Pentead</w:t>
      </w:r>
      <w:r w:rsidR="000D49C5">
        <w:rPr>
          <w:rFonts w:ascii="Arial" w:hAnsi="Arial" w:cs="Arial"/>
        </w:rPr>
        <w:t xml:space="preserve">o, remetem aos espaços da Revolta, ou, mais precisamente, aquilo que foi construído em cima da Revolta. Estas imagens são marcas da cultura local e criam um memória </w:t>
      </w:r>
      <w:r w:rsidR="006414EA">
        <w:rPr>
          <w:rFonts w:ascii="Arial" w:hAnsi="Arial" w:cs="Arial"/>
        </w:rPr>
        <w:t>nova que, a partir do presente, volta seu olhar para o passado</w:t>
      </w:r>
      <w:r w:rsidR="000D49C5">
        <w:rPr>
          <w:rFonts w:ascii="Arial" w:hAnsi="Arial" w:cs="Arial"/>
        </w:rPr>
        <w:t xml:space="preserve">. </w:t>
      </w:r>
      <w:r w:rsidR="006414EA">
        <w:rPr>
          <w:rFonts w:ascii="Arial" w:hAnsi="Arial" w:cs="Arial"/>
        </w:rPr>
        <w:t>Por entre estas imagens, nas quais a presença das pessoas é marcada justamente pela sua ausência, aparecem cenas de violência atuais, imagens retiradas da mídia, de corpos mortos em atos brutais</w:t>
      </w:r>
      <w:r w:rsidR="006414EA" w:rsidRPr="00F751B9">
        <w:rPr>
          <w:rFonts w:ascii="Arial" w:hAnsi="Arial" w:cs="Arial"/>
          <w:color w:val="000000" w:themeColor="text1"/>
        </w:rPr>
        <w:t xml:space="preserve">. </w:t>
      </w:r>
      <w:r w:rsidR="001F57ED" w:rsidRPr="00F751B9">
        <w:rPr>
          <w:rFonts w:ascii="Arial" w:hAnsi="Arial" w:cs="Arial"/>
          <w:color w:val="000000" w:themeColor="text1"/>
        </w:rPr>
        <w:t>Os mesmo corpos negros, pobres, que seguem, hoje, marginalizados e violentados</w:t>
      </w:r>
      <w:r w:rsidR="006A6E5F" w:rsidRPr="00F751B9">
        <w:rPr>
          <w:rFonts w:ascii="Arial" w:hAnsi="Arial" w:cs="Arial"/>
          <w:color w:val="000000" w:themeColor="text1"/>
        </w:rPr>
        <w:t xml:space="preserve"> (Figura</w:t>
      </w:r>
      <w:r w:rsidR="00F751B9" w:rsidRPr="00F751B9">
        <w:rPr>
          <w:rFonts w:ascii="Arial" w:hAnsi="Arial" w:cs="Arial"/>
          <w:color w:val="000000" w:themeColor="text1"/>
        </w:rPr>
        <w:t xml:space="preserve"> 4</w:t>
      </w:r>
      <w:r w:rsidR="006A6E5F" w:rsidRPr="00F751B9">
        <w:rPr>
          <w:rFonts w:ascii="Arial" w:hAnsi="Arial" w:cs="Arial"/>
          <w:color w:val="000000" w:themeColor="text1"/>
        </w:rPr>
        <w:t>)</w:t>
      </w:r>
      <w:r w:rsidR="001F57ED" w:rsidRPr="00F751B9">
        <w:rPr>
          <w:rFonts w:ascii="Arial" w:hAnsi="Arial" w:cs="Arial"/>
          <w:color w:val="000000" w:themeColor="text1"/>
        </w:rPr>
        <w:t xml:space="preserve">. </w:t>
      </w:r>
      <w:r w:rsidR="006B2004" w:rsidRPr="00F751B9">
        <w:rPr>
          <w:rFonts w:ascii="Arial" w:hAnsi="Arial" w:cs="Arial"/>
          <w:color w:val="000000" w:themeColor="text1"/>
        </w:rPr>
        <w:t>O</w:t>
      </w:r>
      <w:r w:rsidR="00622527" w:rsidRPr="00F751B9">
        <w:rPr>
          <w:rFonts w:ascii="Arial" w:hAnsi="Arial" w:cs="Arial"/>
          <w:color w:val="000000" w:themeColor="text1"/>
        </w:rPr>
        <w:t xml:space="preserve"> segundo</w:t>
      </w:r>
      <w:r w:rsidR="006B2004" w:rsidRPr="00F751B9">
        <w:rPr>
          <w:rFonts w:ascii="Arial" w:hAnsi="Arial" w:cs="Arial"/>
          <w:color w:val="000000" w:themeColor="text1"/>
        </w:rPr>
        <w:t xml:space="preserve"> livro</w:t>
      </w:r>
      <w:r w:rsidR="00622527" w:rsidRPr="00F751B9">
        <w:rPr>
          <w:rFonts w:ascii="Arial" w:hAnsi="Arial" w:cs="Arial"/>
          <w:color w:val="000000" w:themeColor="text1"/>
        </w:rPr>
        <w:t>,</w:t>
      </w:r>
      <w:r w:rsidR="006B2004" w:rsidRPr="00F751B9">
        <w:rPr>
          <w:rFonts w:ascii="Arial" w:hAnsi="Arial" w:cs="Arial"/>
          <w:color w:val="000000" w:themeColor="text1"/>
        </w:rPr>
        <w:t xml:space="preserve"> menor</w:t>
      </w:r>
      <w:r w:rsidR="00622527" w:rsidRPr="00F751B9">
        <w:rPr>
          <w:rFonts w:ascii="Arial" w:hAnsi="Arial" w:cs="Arial"/>
          <w:color w:val="000000" w:themeColor="text1"/>
        </w:rPr>
        <w:t xml:space="preserve"> e de capa vermelha</w:t>
      </w:r>
      <w:r w:rsidR="006B2004" w:rsidRPr="00F751B9">
        <w:rPr>
          <w:rFonts w:ascii="Arial" w:hAnsi="Arial" w:cs="Arial"/>
          <w:color w:val="000000" w:themeColor="text1"/>
        </w:rPr>
        <w:t xml:space="preserve">, </w:t>
      </w:r>
      <w:r w:rsidR="006414EA" w:rsidRPr="00F751B9">
        <w:rPr>
          <w:rFonts w:ascii="Arial" w:hAnsi="Arial" w:cs="Arial"/>
          <w:color w:val="000000" w:themeColor="text1"/>
        </w:rPr>
        <w:t xml:space="preserve">em certo sentido é mais </w:t>
      </w:r>
      <w:r w:rsidR="00622527" w:rsidRPr="00F751B9">
        <w:rPr>
          <w:rFonts w:ascii="Arial" w:hAnsi="Arial" w:cs="Arial"/>
          <w:color w:val="000000" w:themeColor="text1"/>
        </w:rPr>
        <w:t>leve que o primeiro. Ele</w:t>
      </w:r>
      <w:r w:rsidR="006B2004" w:rsidRPr="00F751B9">
        <w:rPr>
          <w:rFonts w:ascii="Arial" w:hAnsi="Arial" w:cs="Arial"/>
          <w:color w:val="000000" w:themeColor="text1"/>
        </w:rPr>
        <w:t xml:space="preserve"> reúne uma série de retratos de pessoas </w:t>
      </w:r>
      <w:r w:rsidR="00622527" w:rsidRPr="00F751B9">
        <w:rPr>
          <w:rFonts w:ascii="Arial" w:hAnsi="Arial" w:cs="Arial"/>
          <w:color w:val="000000" w:themeColor="text1"/>
        </w:rPr>
        <w:t xml:space="preserve">que, </w:t>
      </w:r>
      <w:r w:rsidR="006B2004" w:rsidRPr="00F751B9">
        <w:rPr>
          <w:rFonts w:ascii="Arial" w:hAnsi="Arial" w:cs="Arial"/>
          <w:color w:val="000000" w:themeColor="text1"/>
        </w:rPr>
        <w:t>de alguma forma</w:t>
      </w:r>
      <w:r w:rsidR="00622527" w:rsidRPr="00F751B9">
        <w:rPr>
          <w:rFonts w:ascii="Arial" w:hAnsi="Arial" w:cs="Arial"/>
          <w:color w:val="000000" w:themeColor="text1"/>
        </w:rPr>
        <w:t xml:space="preserve"> estão ligadas ou relacionam-se </w:t>
      </w:r>
      <w:r w:rsidR="006A6E5F" w:rsidRPr="00F751B9">
        <w:rPr>
          <w:rFonts w:ascii="Arial" w:hAnsi="Arial" w:cs="Arial"/>
          <w:color w:val="000000" w:themeColor="text1"/>
        </w:rPr>
        <w:t>à Cabanagem</w:t>
      </w:r>
      <w:r w:rsidR="006B2004" w:rsidRPr="00F751B9">
        <w:rPr>
          <w:rFonts w:ascii="Arial" w:hAnsi="Arial" w:cs="Arial"/>
          <w:color w:val="000000" w:themeColor="text1"/>
        </w:rPr>
        <w:t xml:space="preserve"> </w:t>
      </w:r>
      <w:r w:rsidR="00F751B9" w:rsidRPr="00F751B9">
        <w:rPr>
          <w:rFonts w:ascii="Arial" w:hAnsi="Arial" w:cs="Arial"/>
          <w:color w:val="000000" w:themeColor="text1"/>
        </w:rPr>
        <w:t>(Figura 5</w:t>
      </w:r>
      <w:r w:rsidR="006A6E5F" w:rsidRPr="00F751B9">
        <w:rPr>
          <w:rFonts w:ascii="Arial" w:hAnsi="Arial" w:cs="Arial"/>
          <w:color w:val="000000" w:themeColor="text1"/>
        </w:rPr>
        <w:t>).</w:t>
      </w:r>
    </w:p>
    <w:p w14:paraId="5CD53A74" w14:textId="77777777" w:rsidR="006B2004" w:rsidRPr="00F751B9" w:rsidRDefault="006B2004" w:rsidP="00C8407C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449876E0" w14:textId="6F244AE2" w:rsidR="00E44263" w:rsidRDefault="006B2004" w:rsidP="00C8407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="00392D93" w:rsidRPr="002B7142">
        <w:rPr>
          <w:rFonts w:ascii="Arial" w:hAnsi="Arial" w:cs="Arial"/>
          <w:i/>
        </w:rPr>
        <w:t>Missão Francesa</w:t>
      </w:r>
      <w:r w:rsidR="00AC79AB">
        <w:rPr>
          <w:rStyle w:val="FootnoteReference"/>
          <w:rFonts w:ascii="Arial" w:hAnsi="Arial" w:cs="Arial"/>
          <w:i/>
        </w:rPr>
        <w:footnoteReference w:id="5"/>
      </w:r>
      <w:r w:rsidR="00392D93">
        <w:rPr>
          <w:rFonts w:ascii="Arial" w:hAnsi="Arial" w:cs="Arial"/>
        </w:rPr>
        <w:t xml:space="preserve">, publicado em 2017, </w:t>
      </w:r>
      <w:r w:rsidR="00622527">
        <w:rPr>
          <w:rFonts w:ascii="Arial" w:hAnsi="Arial" w:cs="Arial"/>
        </w:rPr>
        <w:t>segue nesta mesma linha. A</w:t>
      </w:r>
      <w:r w:rsidR="00392D93">
        <w:rPr>
          <w:rFonts w:ascii="Arial" w:hAnsi="Arial" w:cs="Arial"/>
        </w:rPr>
        <w:t>borda outro aspecto fundamental</w:t>
      </w:r>
      <w:r w:rsidR="00622527">
        <w:rPr>
          <w:rFonts w:ascii="Arial" w:hAnsi="Arial" w:cs="Arial"/>
        </w:rPr>
        <w:t xml:space="preserve"> na formação da cultura do país:</w:t>
      </w:r>
      <w:r w:rsidR="00392D93">
        <w:rPr>
          <w:rFonts w:ascii="Arial" w:hAnsi="Arial" w:cs="Arial"/>
        </w:rPr>
        <w:t xml:space="preserve"> </w:t>
      </w:r>
      <w:r w:rsidR="00622527">
        <w:rPr>
          <w:rFonts w:ascii="Arial" w:hAnsi="Arial" w:cs="Arial"/>
        </w:rPr>
        <w:t>a</w:t>
      </w:r>
      <w:r w:rsidR="00392D93">
        <w:rPr>
          <w:rFonts w:ascii="Arial" w:hAnsi="Arial" w:cs="Arial"/>
        </w:rPr>
        <w:t xml:space="preserve"> chegada</w:t>
      </w:r>
      <w:r w:rsidR="00E44263">
        <w:rPr>
          <w:rFonts w:ascii="Arial" w:hAnsi="Arial" w:cs="Arial"/>
        </w:rPr>
        <w:t>, no Rio de Janeiro,</w:t>
      </w:r>
      <w:r w:rsidR="00AD4E3A">
        <w:rPr>
          <w:rFonts w:ascii="Arial" w:hAnsi="Arial" w:cs="Arial"/>
        </w:rPr>
        <w:t xml:space="preserve"> em 1816,</w:t>
      </w:r>
      <w:r w:rsidR="00392D93">
        <w:rPr>
          <w:rFonts w:ascii="Arial" w:hAnsi="Arial" w:cs="Arial"/>
        </w:rPr>
        <w:t xml:space="preserve"> </w:t>
      </w:r>
      <w:r w:rsidR="00AD4E3A">
        <w:rPr>
          <w:rFonts w:ascii="Arial" w:hAnsi="Arial" w:cs="Arial"/>
        </w:rPr>
        <w:t>de</w:t>
      </w:r>
      <w:r w:rsidR="002B7142">
        <w:rPr>
          <w:rFonts w:ascii="Arial" w:hAnsi="Arial" w:cs="Arial"/>
        </w:rPr>
        <w:t xml:space="preserve"> </w:t>
      </w:r>
      <w:r w:rsidR="00916ACD">
        <w:rPr>
          <w:rFonts w:ascii="Arial" w:hAnsi="Arial" w:cs="Arial"/>
        </w:rPr>
        <w:t xml:space="preserve">um </w:t>
      </w:r>
      <w:r w:rsidR="00686EEC">
        <w:rPr>
          <w:rFonts w:ascii="Arial" w:hAnsi="Arial" w:cs="Arial"/>
        </w:rPr>
        <w:t>grupo de artistas franceses</w:t>
      </w:r>
      <w:r w:rsidR="00E44263">
        <w:rPr>
          <w:rFonts w:ascii="Arial" w:hAnsi="Arial" w:cs="Arial"/>
        </w:rPr>
        <w:t xml:space="preserve"> que vieram ao Brasil para implementar o ensino fo</w:t>
      </w:r>
      <w:r w:rsidR="00916ACD">
        <w:rPr>
          <w:rFonts w:ascii="Arial" w:hAnsi="Arial" w:cs="Arial"/>
        </w:rPr>
        <w:t>rmal das Belas Artes</w:t>
      </w:r>
      <w:r w:rsidR="00AD4E3A">
        <w:rPr>
          <w:rFonts w:ascii="Arial" w:hAnsi="Arial" w:cs="Arial"/>
        </w:rPr>
        <w:t xml:space="preserve">. </w:t>
      </w:r>
      <w:r w:rsidR="00916ACD">
        <w:rPr>
          <w:rFonts w:ascii="Arial" w:hAnsi="Arial" w:cs="Arial"/>
        </w:rPr>
        <w:t>De fato, a</w:t>
      </w:r>
      <w:r w:rsidR="00AD4E3A">
        <w:rPr>
          <w:rFonts w:ascii="Arial" w:hAnsi="Arial" w:cs="Arial"/>
        </w:rPr>
        <w:t xml:space="preserve"> influência destes artistas</w:t>
      </w:r>
      <w:r w:rsidR="00916ACD">
        <w:rPr>
          <w:rFonts w:ascii="Arial" w:hAnsi="Arial" w:cs="Arial"/>
        </w:rPr>
        <w:t xml:space="preserve"> e o estabelecimento de uma Escola de Belas Artes de ensino superior</w:t>
      </w:r>
      <w:r w:rsidR="00AD4E3A">
        <w:rPr>
          <w:rFonts w:ascii="Arial" w:hAnsi="Arial" w:cs="Arial"/>
        </w:rPr>
        <w:t xml:space="preserve"> marcou </w:t>
      </w:r>
      <w:r w:rsidR="00916ACD">
        <w:rPr>
          <w:rFonts w:ascii="Arial" w:hAnsi="Arial" w:cs="Arial"/>
        </w:rPr>
        <w:t xml:space="preserve">profundamente não apenas a produção da época mas as próprias estruturas da cultura e da educação no país. Além disso, a Missão também teve o importante papel de atualizar a arte brasileira em relação ao que estava sendo feito, naquele momento, na Europa. </w:t>
      </w:r>
    </w:p>
    <w:p w14:paraId="05F58D07" w14:textId="77777777" w:rsidR="0034115D" w:rsidRDefault="0034115D" w:rsidP="00C8407C">
      <w:pPr>
        <w:spacing w:line="360" w:lineRule="auto"/>
        <w:ind w:firstLine="720"/>
        <w:jc w:val="both"/>
        <w:rPr>
          <w:rFonts w:ascii="Arial" w:hAnsi="Arial" w:cs="Arial"/>
        </w:rPr>
      </w:pPr>
    </w:p>
    <w:p w14:paraId="7720DA30" w14:textId="1E132237" w:rsidR="006956EB" w:rsidRPr="006956EB" w:rsidRDefault="0034115D" w:rsidP="00C8407C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construir seu </w:t>
      </w:r>
      <w:r w:rsidR="00E44263">
        <w:rPr>
          <w:rFonts w:ascii="Arial" w:hAnsi="Arial" w:cs="Arial"/>
        </w:rPr>
        <w:t xml:space="preserve">fotolivro, Penteado fotografou locais, personagens e acervos relacionados à Missão, como </w:t>
      </w:r>
      <w:r w:rsidR="006956EB">
        <w:rPr>
          <w:rFonts w:ascii="Arial" w:hAnsi="Arial" w:cs="Arial"/>
        </w:rPr>
        <w:t xml:space="preserve">o Museu Nacional de Belas Artes, a Escola de Belas Artes e a Faculdade de Arquitetura da Universidade Federal do Rio de Janeiro (UFRJ), </w:t>
      </w:r>
      <w:r w:rsidR="006956EB" w:rsidRPr="006956EB">
        <w:rPr>
          <w:rFonts w:ascii="Arial" w:hAnsi="Arial" w:cs="Arial"/>
        </w:rPr>
        <w:t>o antigo P</w:t>
      </w:r>
      <w:r>
        <w:rPr>
          <w:rFonts w:ascii="Arial" w:hAnsi="Arial" w:cs="Arial"/>
        </w:rPr>
        <w:t>aço Imperial, a fachada do prédio original da Academia de Belas Artes, no Jardim Botânico do Rio de Janeiro; bem como descentes de Nicolas-Antoine Taunay, alunos e professores das escolas de artes e arquitetura da UFRJ e, ainda, pinturas, desenhos e esculturas dos artistas que fizeram parte da Missão</w:t>
      </w:r>
      <w:r w:rsidR="00D80C1F">
        <w:rPr>
          <w:rFonts w:ascii="Arial" w:hAnsi="Arial" w:cs="Arial"/>
        </w:rPr>
        <w:t xml:space="preserve">, pertencentes aos acervos das instituições visitadas. São mais de 120 fotografias que criam, novamente, como em Cabanagem, uma narrativa que fala não apenas sobre a história, mas sobre </w:t>
      </w:r>
      <w:r w:rsidR="00FA35F5">
        <w:rPr>
          <w:rFonts w:ascii="Arial" w:hAnsi="Arial" w:cs="Arial"/>
        </w:rPr>
        <w:t xml:space="preserve">como </w:t>
      </w:r>
      <w:r w:rsidR="00D80C1F">
        <w:rPr>
          <w:rFonts w:ascii="Arial" w:hAnsi="Arial" w:cs="Arial"/>
        </w:rPr>
        <w:t xml:space="preserve">o presente </w:t>
      </w:r>
      <w:r w:rsidR="00FA35F5">
        <w:rPr>
          <w:rFonts w:ascii="Arial" w:hAnsi="Arial" w:cs="Arial"/>
        </w:rPr>
        <w:t xml:space="preserve">é modelado por </w:t>
      </w:r>
      <w:r w:rsidR="00D80C1F">
        <w:rPr>
          <w:rFonts w:ascii="Arial" w:hAnsi="Arial" w:cs="Arial"/>
        </w:rPr>
        <w:t>es</w:t>
      </w:r>
      <w:r w:rsidR="00FA35F5">
        <w:rPr>
          <w:rFonts w:ascii="Arial" w:hAnsi="Arial" w:cs="Arial"/>
        </w:rPr>
        <w:t>te passado. O</w:t>
      </w:r>
      <w:r w:rsidR="00D80C1F">
        <w:rPr>
          <w:rFonts w:ascii="Arial" w:hAnsi="Arial" w:cs="Arial"/>
        </w:rPr>
        <w:t xml:space="preserve"> encadeamento das fotografias,</w:t>
      </w:r>
      <w:r w:rsidR="00FA35F5">
        <w:rPr>
          <w:rFonts w:ascii="Arial" w:hAnsi="Arial" w:cs="Arial"/>
        </w:rPr>
        <w:t xml:space="preserve"> que apresentam</w:t>
      </w:r>
      <w:r w:rsidR="00D80C1F">
        <w:rPr>
          <w:rFonts w:ascii="Arial" w:hAnsi="Arial" w:cs="Arial"/>
        </w:rPr>
        <w:t xml:space="preserve"> salas de museus, detalhes de</w:t>
      </w:r>
      <w:r w:rsidR="007541F0">
        <w:rPr>
          <w:rFonts w:ascii="Arial" w:hAnsi="Arial" w:cs="Arial"/>
        </w:rPr>
        <w:t xml:space="preserve"> pinturas, pessoas, esculturas, cria uma atmosfera densa que revela, em seus detalhes, uma decadência, uma espécie de ruína do legado daquele </w:t>
      </w:r>
      <w:r w:rsidR="007541F0" w:rsidRPr="00F751B9">
        <w:rPr>
          <w:rFonts w:ascii="Arial" w:hAnsi="Arial" w:cs="Arial"/>
          <w:color w:val="000000" w:themeColor="text1"/>
        </w:rPr>
        <w:t>projeto</w:t>
      </w:r>
      <w:r w:rsidR="006A6E5F" w:rsidRPr="00F751B9">
        <w:rPr>
          <w:rFonts w:ascii="Arial" w:hAnsi="Arial" w:cs="Arial"/>
          <w:color w:val="000000" w:themeColor="text1"/>
        </w:rPr>
        <w:t xml:space="preserve"> </w:t>
      </w:r>
      <w:r w:rsidR="00F751B9" w:rsidRPr="00F751B9">
        <w:rPr>
          <w:rFonts w:ascii="Arial" w:hAnsi="Arial" w:cs="Arial"/>
          <w:color w:val="000000" w:themeColor="text1"/>
        </w:rPr>
        <w:t>(Figura 6</w:t>
      </w:r>
      <w:r w:rsidR="006A6E5F" w:rsidRPr="00F751B9">
        <w:rPr>
          <w:rFonts w:ascii="Arial" w:hAnsi="Arial" w:cs="Arial"/>
          <w:color w:val="000000" w:themeColor="text1"/>
        </w:rPr>
        <w:t>)</w:t>
      </w:r>
      <w:r w:rsidR="007541F0" w:rsidRPr="00F751B9">
        <w:rPr>
          <w:rFonts w:ascii="Arial" w:hAnsi="Arial" w:cs="Arial"/>
          <w:color w:val="000000" w:themeColor="text1"/>
        </w:rPr>
        <w:t xml:space="preserve">. </w:t>
      </w:r>
      <w:r w:rsidR="007541F0">
        <w:rPr>
          <w:rFonts w:ascii="Arial" w:hAnsi="Arial" w:cs="Arial"/>
        </w:rPr>
        <w:t xml:space="preserve">A crítica de Penteado, desta forma, se faz </w:t>
      </w:r>
      <w:r w:rsidR="00CA4515">
        <w:rPr>
          <w:rFonts w:ascii="Arial" w:hAnsi="Arial" w:cs="Arial"/>
        </w:rPr>
        <w:t>pungente</w:t>
      </w:r>
      <w:r w:rsidR="007541F0">
        <w:rPr>
          <w:rFonts w:ascii="Arial" w:hAnsi="Arial" w:cs="Arial"/>
        </w:rPr>
        <w:t xml:space="preserve"> e impactante.  </w:t>
      </w:r>
    </w:p>
    <w:p w14:paraId="560A5837" w14:textId="77777777" w:rsidR="006956EB" w:rsidRDefault="006956EB" w:rsidP="00C8407C">
      <w:pPr>
        <w:spacing w:line="360" w:lineRule="auto"/>
        <w:jc w:val="both"/>
        <w:rPr>
          <w:rFonts w:ascii="Arial" w:hAnsi="Arial" w:cs="Arial"/>
        </w:rPr>
      </w:pPr>
    </w:p>
    <w:p w14:paraId="490A906C" w14:textId="49351729" w:rsidR="0001404E" w:rsidRDefault="007541F0" w:rsidP="00C8407C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Assim como ocorre em </w:t>
      </w:r>
      <w:proofErr w:type="spellStart"/>
      <w:r w:rsidRPr="00CA4515">
        <w:rPr>
          <w:rFonts w:ascii="Arial" w:hAnsi="Arial" w:cs="Arial"/>
          <w:i/>
        </w:rPr>
        <w:t>Bombrasil</w:t>
      </w:r>
      <w:proofErr w:type="spellEnd"/>
      <w:r>
        <w:rPr>
          <w:rFonts w:ascii="Arial" w:hAnsi="Arial" w:cs="Arial"/>
        </w:rPr>
        <w:t xml:space="preserve">, de </w:t>
      </w:r>
      <w:proofErr w:type="spellStart"/>
      <w:r>
        <w:rPr>
          <w:rFonts w:ascii="Arial" w:hAnsi="Arial" w:cs="Arial"/>
        </w:rPr>
        <w:t>Romy</w:t>
      </w:r>
      <w:proofErr w:type="spellEnd"/>
      <w:r>
        <w:rPr>
          <w:rFonts w:ascii="Arial" w:hAnsi="Arial" w:cs="Arial"/>
        </w:rPr>
        <w:t>, nestas narrativas,</w:t>
      </w:r>
      <w:r w:rsidR="006956EB">
        <w:rPr>
          <w:rFonts w:ascii="Arial" w:hAnsi="Arial" w:cs="Arial"/>
        </w:rPr>
        <w:t xml:space="preserve"> construídas por Penteado, passado e presente convivem, ocupam o</w:t>
      </w:r>
      <w:r w:rsidR="00CA4515">
        <w:rPr>
          <w:rFonts w:ascii="Arial" w:hAnsi="Arial" w:cs="Arial"/>
        </w:rPr>
        <w:t xml:space="preserve"> mesmo espaço, criando assim um olhar</w:t>
      </w:r>
      <w:r w:rsidR="006956EB">
        <w:rPr>
          <w:rFonts w:ascii="Arial" w:hAnsi="Arial" w:cs="Arial"/>
        </w:rPr>
        <w:t xml:space="preserve"> cr</w:t>
      </w:r>
      <w:r w:rsidR="00CA4515">
        <w:rPr>
          <w:rFonts w:ascii="Arial" w:hAnsi="Arial" w:cs="Arial"/>
        </w:rPr>
        <w:t>ítico</w:t>
      </w:r>
      <w:r w:rsidR="0001404E">
        <w:rPr>
          <w:rFonts w:ascii="Arial" w:hAnsi="Arial" w:cs="Arial"/>
        </w:rPr>
        <w:t xml:space="preserve"> sobre a construção não apenas do país, mas sobre a identidade brasileira como um todo. Apesar de suas fotografias apresentarem lugares, pinturas, esculturas e pessoas que </w:t>
      </w:r>
      <w:r w:rsidR="00CA4515">
        <w:rPr>
          <w:rFonts w:ascii="Arial" w:hAnsi="Arial" w:cs="Arial"/>
        </w:rPr>
        <w:t xml:space="preserve">se relacionam com estes </w:t>
      </w:r>
      <w:r w:rsidR="0001404E">
        <w:rPr>
          <w:rFonts w:ascii="Arial" w:hAnsi="Arial" w:cs="Arial"/>
        </w:rPr>
        <w:t xml:space="preserve">locais, elas criam também uma história que fica entre o fato e a ficção. Como revisitamos um passado histórico se não for sob o olhar do hoje? Como é possível reler o passado se não a partir daquilo que somos e sabemos hoje? A memória é, também ela, sempre uma construção. E é </w:t>
      </w:r>
      <w:r w:rsidR="003E5224">
        <w:rPr>
          <w:rFonts w:ascii="Arial" w:hAnsi="Arial" w:cs="Arial"/>
        </w:rPr>
        <w:lastRenderedPageBreak/>
        <w:t>neste encontro,</w:t>
      </w:r>
      <w:r w:rsidR="0001404E">
        <w:rPr>
          <w:rFonts w:ascii="Arial" w:hAnsi="Arial" w:cs="Arial"/>
        </w:rPr>
        <w:t xml:space="preserve"> entre o fato, o real, e o que é criado a par</w:t>
      </w:r>
      <w:r w:rsidR="003E5224">
        <w:rPr>
          <w:rFonts w:ascii="Arial" w:hAnsi="Arial" w:cs="Arial"/>
        </w:rPr>
        <w:t>tir dele, que Penteado trabalha. N</w:t>
      </w:r>
      <w:r w:rsidR="0001404E">
        <w:rPr>
          <w:rFonts w:ascii="Arial" w:hAnsi="Arial" w:cs="Arial"/>
        </w:rPr>
        <w:t>esse sentido, a escolha pela fotografia não poderia ser mais acertada, uma vez</w:t>
      </w:r>
      <w:r w:rsidR="003E5224">
        <w:rPr>
          <w:rFonts w:ascii="Arial" w:hAnsi="Arial" w:cs="Arial"/>
        </w:rPr>
        <w:t xml:space="preserve"> que ela própria carrega </w:t>
      </w:r>
      <w:r w:rsidR="00CA4515">
        <w:rPr>
          <w:rFonts w:ascii="Arial" w:hAnsi="Arial" w:cs="Arial"/>
        </w:rPr>
        <w:t>est</w:t>
      </w:r>
      <w:r w:rsidR="0001404E">
        <w:rPr>
          <w:rFonts w:ascii="Arial" w:hAnsi="Arial" w:cs="Arial"/>
        </w:rPr>
        <w:t>a ambiguid</w:t>
      </w:r>
      <w:r w:rsidR="003E5224">
        <w:rPr>
          <w:rFonts w:ascii="Arial" w:hAnsi="Arial" w:cs="Arial"/>
        </w:rPr>
        <w:t>ade entre ser fato e ser ficção; carrega a relação com o referente, mas é também um meio de expressão permeado pela subjetividade do fotógrafo.</w:t>
      </w:r>
      <w:r w:rsidR="00957F7B">
        <w:rPr>
          <w:rFonts w:ascii="Arial" w:hAnsi="Arial" w:cs="Arial"/>
        </w:rPr>
        <w:t xml:space="preserve"> Como afirma o artista:  </w:t>
      </w:r>
    </w:p>
    <w:p w14:paraId="5A35F3D8" w14:textId="77777777" w:rsidR="00957F7B" w:rsidRDefault="00957F7B" w:rsidP="007541F0">
      <w:pPr>
        <w:ind w:firstLine="720"/>
        <w:jc w:val="both"/>
        <w:rPr>
          <w:rFonts w:ascii="Arial" w:hAnsi="Arial" w:cs="Arial"/>
        </w:rPr>
      </w:pPr>
    </w:p>
    <w:p w14:paraId="259EB6A0" w14:textId="1402A999" w:rsidR="00957F7B" w:rsidRPr="00C8407C" w:rsidRDefault="00957F7B" w:rsidP="00957F7B">
      <w:pPr>
        <w:ind w:left="2268"/>
        <w:jc w:val="both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</w:pPr>
      <w:r w:rsidRPr="00C8407C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Se tanto a fotografia quanto a historiografia partem da realidade, é possível dizer que ambas são resultado de decisões ideológicas daqueles que as realizam. Sendo assim, a fotografia pode ser um instrumento pertinente para reflexão sobre o processo de criação de narrativas históricas e para a investigação do passado (PENTEADO, 2018).</w:t>
      </w:r>
    </w:p>
    <w:p w14:paraId="62D878CA" w14:textId="77777777" w:rsidR="00957F7B" w:rsidRDefault="00957F7B" w:rsidP="007541F0">
      <w:pPr>
        <w:ind w:firstLine="720"/>
        <w:jc w:val="both"/>
        <w:rPr>
          <w:rFonts w:ascii="Arial" w:hAnsi="Arial" w:cs="Arial"/>
        </w:rPr>
      </w:pPr>
    </w:p>
    <w:p w14:paraId="390B46C9" w14:textId="4E4D3740" w:rsidR="0001404E" w:rsidRDefault="00957F7B" w:rsidP="00C8407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Com </w:t>
      </w:r>
      <w:r w:rsidRPr="00957F7B">
        <w:rPr>
          <w:rFonts w:ascii="Arial" w:hAnsi="Arial" w:cs="Arial"/>
          <w:i/>
        </w:rPr>
        <w:t>Rastros, traços e vestígios</w:t>
      </w:r>
      <w:r>
        <w:rPr>
          <w:rFonts w:ascii="Arial" w:hAnsi="Arial" w:cs="Arial"/>
        </w:rPr>
        <w:t xml:space="preserve">, Penteado propõe uma reflexão sobre o Brasil atual através de uma investigação fotográfica que se constitui como uma narrativa real-ficcional. Vale-se do presente para abordar do passado, criando uma ponte anacrônica que, através do sensível, nos permite refletir sobre </w:t>
      </w:r>
      <w:r w:rsidR="00FE3672">
        <w:rPr>
          <w:rFonts w:ascii="Arial" w:hAnsi="Arial" w:cs="Arial"/>
        </w:rPr>
        <w:t xml:space="preserve">os caminhos que conformam no país em que vivemos hoje. </w:t>
      </w:r>
      <w:r>
        <w:rPr>
          <w:rFonts w:ascii="Arial" w:hAnsi="Arial" w:cs="Arial"/>
        </w:rPr>
        <w:t xml:space="preserve"> </w:t>
      </w:r>
    </w:p>
    <w:p w14:paraId="683C7EDA" w14:textId="77777777" w:rsidR="00957F7B" w:rsidRDefault="00957F7B" w:rsidP="00C8407C">
      <w:pPr>
        <w:spacing w:line="360" w:lineRule="auto"/>
        <w:jc w:val="both"/>
        <w:rPr>
          <w:rFonts w:ascii="Arial" w:hAnsi="Arial" w:cs="Arial"/>
        </w:rPr>
      </w:pPr>
    </w:p>
    <w:p w14:paraId="6B9BE5AF" w14:textId="48012EE7" w:rsidR="00976889" w:rsidRDefault="00976889" w:rsidP="00C8407C">
      <w:pPr>
        <w:spacing w:line="360" w:lineRule="auto"/>
        <w:jc w:val="both"/>
        <w:rPr>
          <w:rFonts w:ascii="Arial" w:eastAsia="Times New Roman" w:hAnsi="Arial" w:cs="Arial"/>
          <w:b/>
          <w:color w:val="000000"/>
          <w:shd w:val="clear" w:color="auto" w:fill="FFFFFF"/>
        </w:rPr>
      </w:pPr>
      <w:r>
        <w:rPr>
          <w:rFonts w:ascii="Arial" w:eastAsia="Times New Roman" w:hAnsi="Arial" w:cs="Arial"/>
          <w:b/>
          <w:color w:val="000000"/>
          <w:shd w:val="clear" w:color="auto" w:fill="FFFFFF"/>
        </w:rPr>
        <w:t xml:space="preserve">A ficção como caminho </w:t>
      </w:r>
      <w:r w:rsidR="00781EB0">
        <w:rPr>
          <w:rFonts w:ascii="Arial" w:eastAsia="Times New Roman" w:hAnsi="Arial" w:cs="Arial"/>
          <w:b/>
          <w:color w:val="000000"/>
          <w:shd w:val="clear" w:color="auto" w:fill="FFFFFF"/>
        </w:rPr>
        <w:t>político</w:t>
      </w:r>
    </w:p>
    <w:p w14:paraId="117D751E" w14:textId="77777777" w:rsidR="0007611B" w:rsidRDefault="0007611B" w:rsidP="00C8407C">
      <w:pPr>
        <w:spacing w:line="360" w:lineRule="auto"/>
        <w:jc w:val="both"/>
        <w:rPr>
          <w:rFonts w:ascii="Arial" w:hAnsi="Arial" w:cs="Arial"/>
        </w:rPr>
      </w:pPr>
    </w:p>
    <w:p w14:paraId="5B027D24" w14:textId="77777777" w:rsidR="001429E4" w:rsidRDefault="000A7557" w:rsidP="00C8407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Até aqui, procurei descrever e exemplificar os trabalhos de </w:t>
      </w:r>
      <w:proofErr w:type="spellStart"/>
      <w:r>
        <w:rPr>
          <w:rFonts w:ascii="Arial" w:hAnsi="Arial" w:cs="Arial"/>
        </w:rPr>
        <w:t>Romy</w:t>
      </w:r>
      <w:proofErr w:type="spellEnd"/>
      <w:r>
        <w:rPr>
          <w:rFonts w:ascii="Arial" w:hAnsi="Arial" w:cs="Arial"/>
        </w:rPr>
        <w:t xml:space="preserve"> e Penteado</w:t>
      </w:r>
      <w:r w:rsidR="001429E4">
        <w:rPr>
          <w:rFonts w:ascii="Arial" w:hAnsi="Arial" w:cs="Arial"/>
        </w:rPr>
        <w:t xml:space="preserve">, buscando demonstrar como as obras são formadas e em quais interesses os artistas centram suas pesquisas. A relação com a história e com a memória pode ficar clara através da análise das narrativas criadas por ambos. Gostaria, a partir de agora, de retomar a ideia do encontro entre realidade, ficção e política, com a qual abri este artigo. </w:t>
      </w:r>
    </w:p>
    <w:p w14:paraId="3538E8EC" w14:textId="77777777" w:rsidR="001429E4" w:rsidRDefault="001429E4" w:rsidP="00C8407C">
      <w:pPr>
        <w:spacing w:line="360" w:lineRule="auto"/>
        <w:jc w:val="both"/>
        <w:rPr>
          <w:rFonts w:ascii="Arial" w:hAnsi="Arial" w:cs="Arial"/>
        </w:rPr>
      </w:pPr>
    </w:p>
    <w:p w14:paraId="4304312F" w14:textId="2689994D" w:rsidR="009B5C4E" w:rsidRDefault="001429E4" w:rsidP="00C8407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Em primeiro lugar, é preciso distinguir entre duas presenças da ficção, que aparecem e se articulam de formas diferentes. Como apresentei anteriormente, atribuo à subjetividade do autor, presente em suas fotografias, um contingente ficcional da imagem. Ou seja, a imagem é sempre real-ficcional, pois carrega, além da conexão com o real, as intenções de quem </w:t>
      </w:r>
      <w:r w:rsidR="002720BF">
        <w:rPr>
          <w:rFonts w:ascii="Arial" w:hAnsi="Arial" w:cs="Arial"/>
        </w:rPr>
        <w:t>a faz. Neste sentido, contribui</w:t>
      </w:r>
      <w:r>
        <w:rPr>
          <w:rFonts w:ascii="Arial" w:hAnsi="Arial" w:cs="Arial"/>
        </w:rPr>
        <w:t xml:space="preserve"> para esta discuss</w:t>
      </w:r>
      <w:r w:rsidR="002720BF">
        <w:rPr>
          <w:rFonts w:ascii="Arial" w:hAnsi="Arial" w:cs="Arial"/>
        </w:rPr>
        <w:t xml:space="preserve">ão </w:t>
      </w:r>
      <w:r>
        <w:rPr>
          <w:rFonts w:ascii="Arial" w:hAnsi="Arial" w:cs="Arial"/>
        </w:rPr>
        <w:t xml:space="preserve">o pensamento de </w:t>
      </w:r>
      <w:r w:rsidR="00DD78A7">
        <w:rPr>
          <w:rFonts w:ascii="Arial" w:hAnsi="Arial" w:cs="Arial"/>
        </w:rPr>
        <w:t xml:space="preserve">David </w:t>
      </w:r>
      <w:r>
        <w:rPr>
          <w:rFonts w:ascii="Arial" w:hAnsi="Arial" w:cs="Arial"/>
        </w:rPr>
        <w:t xml:space="preserve">Green &amp; </w:t>
      </w:r>
      <w:r w:rsidR="00DD78A7">
        <w:rPr>
          <w:rFonts w:ascii="Arial" w:hAnsi="Arial" w:cs="Arial"/>
        </w:rPr>
        <w:t xml:space="preserve">Joanna </w:t>
      </w:r>
      <w:proofErr w:type="spellStart"/>
      <w:r>
        <w:rPr>
          <w:rFonts w:ascii="Arial" w:hAnsi="Arial" w:cs="Arial"/>
        </w:rPr>
        <w:t>Lowry</w:t>
      </w:r>
      <w:proofErr w:type="spellEnd"/>
      <w:r>
        <w:rPr>
          <w:rFonts w:ascii="Arial" w:hAnsi="Arial" w:cs="Arial"/>
        </w:rPr>
        <w:t xml:space="preserve"> </w:t>
      </w:r>
      <w:r w:rsidR="009B5C4E">
        <w:rPr>
          <w:rFonts w:ascii="Arial" w:hAnsi="Arial" w:cs="Arial"/>
        </w:rPr>
        <w:t xml:space="preserve">(2007) </w:t>
      </w:r>
      <w:r>
        <w:rPr>
          <w:rFonts w:ascii="Arial" w:hAnsi="Arial" w:cs="Arial"/>
        </w:rPr>
        <w:t>a respeito do ato fotográfico.</w:t>
      </w:r>
      <w:r w:rsidR="009B5C4E">
        <w:rPr>
          <w:rFonts w:ascii="Arial" w:hAnsi="Arial" w:cs="Arial"/>
        </w:rPr>
        <w:t xml:space="preserve"> Para os autores, foi </w:t>
      </w:r>
      <w:proofErr w:type="spellStart"/>
      <w:r w:rsidR="009B5C4E">
        <w:rPr>
          <w:rFonts w:ascii="Arial" w:hAnsi="Arial" w:cs="Arial"/>
        </w:rPr>
        <w:t>Peirce</w:t>
      </w:r>
      <w:proofErr w:type="spellEnd"/>
      <w:r w:rsidR="009B5C4E">
        <w:rPr>
          <w:rFonts w:ascii="Arial" w:hAnsi="Arial" w:cs="Arial"/>
        </w:rPr>
        <w:t xml:space="preserve"> quem demonstrou que o signo </w:t>
      </w:r>
      <w:proofErr w:type="spellStart"/>
      <w:r w:rsidR="009B5C4E">
        <w:rPr>
          <w:rFonts w:ascii="Arial" w:hAnsi="Arial" w:cs="Arial"/>
        </w:rPr>
        <w:t>indicial</w:t>
      </w:r>
      <w:proofErr w:type="spellEnd"/>
      <w:r w:rsidR="009B5C4E">
        <w:rPr>
          <w:rFonts w:ascii="Arial" w:hAnsi="Arial" w:cs="Arial"/>
        </w:rPr>
        <w:t xml:space="preserve"> tinha menos relação com as suas origens causais do que com o modo de referir-se ao ato de sua própria inscrição. “Por esta razão, as fotografias não são indiciais apenas </w:t>
      </w:r>
      <w:r w:rsidR="009B5C4E">
        <w:rPr>
          <w:rFonts w:ascii="Arial" w:hAnsi="Arial" w:cs="Arial"/>
        </w:rPr>
        <w:lastRenderedPageBreak/>
        <w:t xml:space="preserve">porque a luz se registra em um instante sobre uma porção de película fotossensível, mas sim, e sobretudo, porque foram feitas” (2007, p.50). </w:t>
      </w:r>
    </w:p>
    <w:p w14:paraId="2C17DFE7" w14:textId="77777777" w:rsidR="009B5C4E" w:rsidRDefault="009B5C4E" w:rsidP="00C8407C">
      <w:pPr>
        <w:spacing w:line="360" w:lineRule="auto"/>
        <w:jc w:val="both"/>
        <w:rPr>
          <w:rFonts w:ascii="Arial" w:hAnsi="Arial" w:cs="Arial"/>
        </w:rPr>
      </w:pPr>
    </w:p>
    <w:p w14:paraId="210895B9" w14:textId="5EC102E3" w:rsidR="00C46132" w:rsidRDefault="009B5C4E" w:rsidP="00C8407C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Conforme Green &amp; </w:t>
      </w:r>
      <w:proofErr w:type="spellStart"/>
      <w:r>
        <w:rPr>
          <w:rFonts w:ascii="Arial" w:hAnsi="Arial" w:cs="Arial"/>
        </w:rPr>
        <w:t>Lowry</w:t>
      </w:r>
      <w:proofErr w:type="spellEnd"/>
      <w:r>
        <w:rPr>
          <w:rFonts w:ascii="Arial" w:hAnsi="Arial" w:cs="Arial"/>
        </w:rPr>
        <w:t xml:space="preserve">: “estes dois exemplos de </w:t>
      </w:r>
      <w:proofErr w:type="spellStart"/>
      <w:r>
        <w:rPr>
          <w:rFonts w:ascii="Arial" w:hAnsi="Arial" w:cs="Arial"/>
        </w:rPr>
        <w:t>indicialidade</w:t>
      </w:r>
      <w:proofErr w:type="spellEnd"/>
      <w:r>
        <w:rPr>
          <w:rFonts w:ascii="Arial" w:hAnsi="Arial" w:cs="Arial"/>
        </w:rPr>
        <w:t>, um como uma marca física de um fato, o outro como um gesto performativo que aponta para este fato, invocam uma relação com o real que parece ser consubstancial à imagem fotogr</w:t>
      </w:r>
      <w:r w:rsidR="00865964">
        <w:rPr>
          <w:rFonts w:ascii="Arial" w:hAnsi="Arial" w:cs="Arial"/>
        </w:rPr>
        <w:t xml:space="preserve">áfica” (2007, p.50). Entretanto, se ambos carregam uma certa promessa de segurança em sua relação com o real – o fotógrafo não só capturou o que esteve diante dele, como também </w:t>
      </w:r>
      <w:proofErr w:type="spellStart"/>
      <w:r w:rsidR="00865964">
        <w:rPr>
          <w:rFonts w:ascii="Arial" w:hAnsi="Arial" w:cs="Arial"/>
        </w:rPr>
        <w:t>performou</w:t>
      </w:r>
      <w:proofErr w:type="spellEnd"/>
      <w:r w:rsidR="00865964">
        <w:rPr>
          <w:rFonts w:ascii="Arial" w:hAnsi="Arial" w:cs="Arial"/>
        </w:rPr>
        <w:t xml:space="preserve"> o ato fotográfico –, simultaneamente, ambos também subvertem esta segurança, supondo que o fotógrafo poderia reagir e escolher qualquer ponto de vista diante do fato, imagem, objeto ou paisagem. Ao compreenderem o ato fotográfico como performativo, os autores colocam em primeiro plano “a ideia de um gesto, uma maneira de sinalizar algo, também baseado na especificidade de um tempo e lugar concretos” (2007, p.50)</w:t>
      </w:r>
      <w:r w:rsidR="004008A0">
        <w:rPr>
          <w:rFonts w:ascii="Arial" w:hAnsi="Arial" w:cs="Arial"/>
        </w:rPr>
        <w:t>, assim a fotografia, mais do que represent</w:t>
      </w:r>
      <w:r w:rsidR="003231CC">
        <w:rPr>
          <w:rFonts w:ascii="Arial" w:hAnsi="Arial" w:cs="Arial"/>
        </w:rPr>
        <w:t>a</w:t>
      </w:r>
      <w:r w:rsidR="004008A0">
        <w:rPr>
          <w:rFonts w:ascii="Arial" w:hAnsi="Arial" w:cs="Arial"/>
        </w:rPr>
        <w:t xml:space="preserve">r o real, serve para designá-lo. </w:t>
      </w:r>
      <w:r w:rsidR="004008A0" w:rsidRPr="00005269">
        <w:rPr>
          <w:rFonts w:ascii="Arial" w:hAnsi="Arial" w:cs="Arial"/>
        </w:rPr>
        <w:t xml:space="preserve">A partir deste pensamento, posso voltar às imagens produzidas por </w:t>
      </w:r>
      <w:proofErr w:type="spellStart"/>
      <w:r w:rsidR="004008A0" w:rsidRPr="00005269">
        <w:rPr>
          <w:rFonts w:ascii="Arial" w:hAnsi="Arial" w:cs="Arial"/>
        </w:rPr>
        <w:t>Romy</w:t>
      </w:r>
      <w:proofErr w:type="spellEnd"/>
      <w:r w:rsidR="004008A0" w:rsidRPr="00005269">
        <w:rPr>
          <w:rFonts w:ascii="Arial" w:hAnsi="Arial" w:cs="Arial"/>
        </w:rPr>
        <w:t xml:space="preserve"> e aos fotolivros de Penteado e entendê-los como documentos reais-ficcionais.</w:t>
      </w:r>
      <w:r w:rsidR="005A3ACC">
        <w:rPr>
          <w:rFonts w:ascii="Arial" w:hAnsi="Arial" w:cs="Arial"/>
        </w:rPr>
        <w:t xml:space="preserve"> </w:t>
      </w:r>
      <w:r w:rsidR="00AB26BD" w:rsidRPr="00005269">
        <w:rPr>
          <w:rFonts w:ascii="Arial" w:hAnsi="Arial" w:cs="Arial"/>
        </w:rPr>
        <w:t>Temos assim a ficção como a presença da subjetividade do fot</w:t>
      </w:r>
      <w:r w:rsidR="0058497E" w:rsidRPr="00005269">
        <w:rPr>
          <w:rFonts w:ascii="Arial" w:hAnsi="Arial" w:cs="Arial"/>
        </w:rPr>
        <w:t xml:space="preserve">ógrafo </w:t>
      </w:r>
      <w:r w:rsidR="00C0189F">
        <w:rPr>
          <w:rFonts w:ascii="Arial" w:hAnsi="Arial" w:cs="Arial"/>
        </w:rPr>
        <w:t>n</w:t>
      </w:r>
      <w:r w:rsidR="0058497E" w:rsidRPr="00005269">
        <w:rPr>
          <w:rFonts w:ascii="Arial" w:hAnsi="Arial" w:cs="Arial"/>
        </w:rPr>
        <w:t>a imagem</w:t>
      </w:r>
      <w:r w:rsidR="008649DB">
        <w:rPr>
          <w:rFonts w:ascii="Arial" w:hAnsi="Arial" w:cs="Arial"/>
        </w:rPr>
        <w:t>.</w:t>
      </w:r>
    </w:p>
    <w:p w14:paraId="50B2D293" w14:textId="77777777" w:rsidR="0058497E" w:rsidRDefault="0058497E" w:rsidP="00C8407C">
      <w:pPr>
        <w:spacing w:line="360" w:lineRule="auto"/>
        <w:jc w:val="both"/>
        <w:rPr>
          <w:rFonts w:ascii="Arial" w:hAnsi="Arial" w:cs="Arial"/>
        </w:rPr>
      </w:pPr>
    </w:p>
    <w:p w14:paraId="62015961" w14:textId="6B123996" w:rsidR="00CD7E52" w:rsidRDefault="0058497E" w:rsidP="00C8407C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segunda presença da ficção está na relação que ela permite estabelecer com a realidade. Isto é, em como podemos, a partir da ficção, </w:t>
      </w:r>
      <w:r w:rsidR="004717F5">
        <w:rPr>
          <w:rFonts w:ascii="Arial" w:hAnsi="Arial" w:cs="Arial"/>
        </w:rPr>
        <w:t>refl</w:t>
      </w:r>
      <w:r w:rsidR="003B21F0">
        <w:rPr>
          <w:rFonts w:ascii="Arial" w:hAnsi="Arial" w:cs="Arial"/>
        </w:rPr>
        <w:t xml:space="preserve">etir e compreender a realidade. Como afirma </w:t>
      </w:r>
      <w:proofErr w:type="spellStart"/>
      <w:r w:rsidR="003B21F0">
        <w:rPr>
          <w:rFonts w:ascii="Arial" w:hAnsi="Arial" w:cs="Arial"/>
        </w:rPr>
        <w:t>Rancière</w:t>
      </w:r>
      <w:proofErr w:type="spellEnd"/>
      <w:r w:rsidR="003B21F0">
        <w:rPr>
          <w:rFonts w:ascii="Arial" w:hAnsi="Arial" w:cs="Arial"/>
        </w:rPr>
        <w:t xml:space="preserve">: </w:t>
      </w:r>
      <w:r w:rsidR="003B21F0" w:rsidRPr="00D35536">
        <w:rPr>
          <w:rFonts w:ascii="Arial" w:hAnsi="Arial" w:cs="Arial"/>
        </w:rPr>
        <w:t xml:space="preserve">“O real precisa ser </w:t>
      </w:r>
      <w:proofErr w:type="spellStart"/>
      <w:r w:rsidR="003B21F0" w:rsidRPr="00D35536">
        <w:rPr>
          <w:rFonts w:ascii="Arial" w:hAnsi="Arial" w:cs="Arial"/>
        </w:rPr>
        <w:t>f</w:t>
      </w:r>
      <w:r w:rsidR="003B21F0">
        <w:rPr>
          <w:rFonts w:ascii="Arial" w:hAnsi="Arial" w:cs="Arial"/>
        </w:rPr>
        <w:t>iccionalizado</w:t>
      </w:r>
      <w:proofErr w:type="spellEnd"/>
      <w:r w:rsidR="003B21F0">
        <w:rPr>
          <w:rFonts w:ascii="Arial" w:hAnsi="Arial" w:cs="Arial"/>
        </w:rPr>
        <w:t xml:space="preserve"> para ser pensado” </w:t>
      </w:r>
      <w:r w:rsidR="00B426B2">
        <w:rPr>
          <w:rFonts w:ascii="Arial" w:hAnsi="Arial" w:cs="Arial"/>
        </w:rPr>
        <w:t xml:space="preserve">(2009, p.58) e é por este caminho que </w:t>
      </w:r>
      <w:r w:rsidR="00CD7E52">
        <w:rPr>
          <w:rFonts w:ascii="Arial" w:hAnsi="Arial" w:cs="Arial"/>
        </w:rPr>
        <w:t xml:space="preserve">se dá </w:t>
      </w:r>
      <w:r w:rsidR="00B426B2">
        <w:rPr>
          <w:rFonts w:ascii="Arial" w:hAnsi="Arial" w:cs="Arial"/>
        </w:rPr>
        <w:t>o encontro com a política</w:t>
      </w:r>
      <w:r w:rsidR="00CD7E52">
        <w:rPr>
          <w:rFonts w:ascii="Arial" w:hAnsi="Arial" w:cs="Arial"/>
        </w:rPr>
        <w:t xml:space="preserve">. </w:t>
      </w:r>
      <w:r w:rsidR="00C0189F">
        <w:rPr>
          <w:rFonts w:ascii="Arial" w:hAnsi="Arial" w:cs="Arial"/>
        </w:rPr>
        <w:t xml:space="preserve">Neste sentido, o contexto em que as obras estão inseridas se torna, também, relevante. Hoje, </w:t>
      </w:r>
      <w:r w:rsidR="00C0189F" w:rsidRPr="00D35536">
        <w:rPr>
          <w:rFonts w:ascii="Arial" w:hAnsi="Arial" w:cs="Arial"/>
        </w:rPr>
        <w:t>não</w:t>
      </w:r>
      <w:r w:rsidR="00C0189F">
        <w:rPr>
          <w:rFonts w:ascii="Arial" w:hAnsi="Arial" w:cs="Arial"/>
        </w:rPr>
        <w:t xml:space="preserve"> há</w:t>
      </w:r>
      <w:r w:rsidR="00C0189F" w:rsidRPr="00D35536">
        <w:rPr>
          <w:rFonts w:ascii="Arial" w:hAnsi="Arial" w:cs="Arial"/>
        </w:rPr>
        <w:t xml:space="preserve"> mais uma grande narrativa</w:t>
      </w:r>
      <w:r w:rsidR="00C0189F">
        <w:rPr>
          <w:rFonts w:ascii="Arial" w:hAnsi="Arial" w:cs="Arial"/>
        </w:rPr>
        <w:t xml:space="preserve"> que balize nossos tempos</w:t>
      </w:r>
      <w:r w:rsidR="00C0189F" w:rsidRPr="00D35536">
        <w:rPr>
          <w:rFonts w:ascii="Arial" w:hAnsi="Arial" w:cs="Arial"/>
        </w:rPr>
        <w:t>, mas</w:t>
      </w:r>
      <w:r w:rsidR="00C0189F">
        <w:rPr>
          <w:rFonts w:ascii="Arial" w:hAnsi="Arial" w:cs="Arial"/>
        </w:rPr>
        <w:t xml:space="preserve"> sim</w:t>
      </w:r>
      <w:r w:rsidR="00C0189F" w:rsidRPr="00D35536">
        <w:rPr>
          <w:rFonts w:ascii="Arial" w:hAnsi="Arial" w:cs="Arial"/>
        </w:rPr>
        <w:t xml:space="preserve"> uma verdadeira miríade de pequenas narrativas pessoais.</w:t>
      </w:r>
      <w:r w:rsidR="00C0189F">
        <w:rPr>
          <w:rFonts w:ascii="Arial" w:hAnsi="Arial" w:cs="Arial"/>
        </w:rPr>
        <w:t xml:space="preserve"> </w:t>
      </w:r>
      <w:r w:rsidR="00CD7E52">
        <w:rPr>
          <w:rFonts w:ascii="Arial" w:hAnsi="Arial" w:cs="Arial"/>
        </w:rPr>
        <w:t>A</w:t>
      </w:r>
      <w:r w:rsidR="00C0189F">
        <w:rPr>
          <w:rFonts w:ascii="Arial" w:hAnsi="Arial" w:cs="Arial"/>
        </w:rPr>
        <w:t xml:space="preserve"> ficção </w:t>
      </w:r>
      <w:r w:rsidR="00B333E3">
        <w:rPr>
          <w:rFonts w:ascii="Arial" w:hAnsi="Arial" w:cs="Arial"/>
        </w:rPr>
        <w:t>aparece então</w:t>
      </w:r>
      <w:r w:rsidR="00CD7E52">
        <w:rPr>
          <w:rFonts w:ascii="Arial" w:hAnsi="Arial" w:cs="Arial"/>
        </w:rPr>
        <w:t xml:space="preserve"> como alternativa</w:t>
      </w:r>
      <w:r w:rsidR="00EA136C">
        <w:rPr>
          <w:rFonts w:ascii="Arial" w:hAnsi="Arial" w:cs="Arial"/>
        </w:rPr>
        <w:t>, como meio para compreender diferentes contex</w:t>
      </w:r>
      <w:r w:rsidR="002506A0">
        <w:rPr>
          <w:rFonts w:ascii="Arial" w:hAnsi="Arial" w:cs="Arial"/>
        </w:rPr>
        <w:t>tos e momentos, seja no passado ou no</w:t>
      </w:r>
      <w:r w:rsidR="00EA136C">
        <w:rPr>
          <w:rFonts w:ascii="Arial" w:hAnsi="Arial" w:cs="Arial"/>
        </w:rPr>
        <w:t xml:space="preserve"> </w:t>
      </w:r>
      <w:r w:rsidR="00B333E3">
        <w:rPr>
          <w:rFonts w:ascii="Arial" w:hAnsi="Arial" w:cs="Arial"/>
        </w:rPr>
        <w:t>presente e permite</w:t>
      </w:r>
      <w:r w:rsidR="002506A0">
        <w:rPr>
          <w:rFonts w:ascii="Arial" w:hAnsi="Arial" w:cs="Arial"/>
        </w:rPr>
        <w:t xml:space="preserve"> projetar </w:t>
      </w:r>
      <w:r w:rsidR="00B333E3">
        <w:rPr>
          <w:rFonts w:ascii="Arial" w:hAnsi="Arial" w:cs="Arial"/>
        </w:rPr>
        <w:t xml:space="preserve">novos </w:t>
      </w:r>
      <w:r w:rsidR="002506A0">
        <w:rPr>
          <w:rFonts w:ascii="Arial" w:hAnsi="Arial" w:cs="Arial"/>
        </w:rPr>
        <w:t xml:space="preserve">futuros. </w:t>
      </w:r>
      <w:r w:rsidR="00EA136C">
        <w:rPr>
          <w:rFonts w:ascii="Arial" w:hAnsi="Arial" w:cs="Arial"/>
        </w:rPr>
        <w:t xml:space="preserve"> </w:t>
      </w:r>
    </w:p>
    <w:p w14:paraId="60AEC3F3" w14:textId="77777777" w:rsidR="00CD7E52" w:rsidRDefault="00CD7E52" w:rsidP="00C8407C">
      <w:pPr>
        <w:spacing w:line="360" w:lineRule="auto"/>
        <w:ind w:firstLine="720"/>
        <w:jc w:val="both"/>
        <w:rPr>
          <w:rFonts w:ascii="Arial" w:hAnsi="Arial" w:cs="Arial"/>
        </w:rPr>
      </w:pPr>
    </w:p>
    <w:p w14:paraId="1D98B52C" w14:textId="1AF24297" w:rsidR="003B21F0" w:rsidRDefault="00EA136C" w:rsidP="00C8407C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 o que aponta o </w:t>
      </w:r>
      <w:r w:rsidR="00C0189F">
        <w:rPr>
          <w:rFonts w:ascii="Arial" w:hAnsi="Arial" w:cs="Arial"/>
        </w:rPr>
        <w:t>crítico literário brit</w:t>
      </w:r>
      <w:r w:rsidR="00CD7E52">
        <w:rPr>
          <w:rFonts w:ascii="Arial" w:hAnsi="Arial" w:cs="Arial"/>
        </w:rPr>
        <w:t xml:space="preserve">ânico Frank </w:t>
      </w:r>
      <w:proofErr w:type="spellStart"/>
      <w:r w:rsidR="00CD7E52">
        <w:rPr>
          <w:rFonts w:ascii="Arial" w:hAnsi="Arial" w:cs="Arial"/>
        </w:rPr>
        <w:t>Kermode</w:t>
      </w:r>
      <w:proofErr w:type="spellEnd"/>
      <w:r>
        <w:rPr>
          <w:rFonts w:ascii="Arial" w:hAnsi="Arial" w:cs="Arial"/>
        </w:rPr>
        <w:t xml:space="preserve">, ao afirmar que “as ficções são os agentes da mudança” (2000, p.39). O autor aborda a teoria da ficção como uma possibilidade </w:t>
      </w:r>
      <w:r w:rsidR="0008069F">
        <w:rPr>
          <w:rFonts w:ascii="Arial" w:hAnsi="Arial" w:cs="Arial"/>
        </w:rPr>
        <w:t xml:space="preserve">para compreender a história e o lugar do homem contemporâneo nesta. Conforme aponta, nossa concepção de mundo está estruturada a partir da noção de início e de fim. Sabemos que tudo </w:t>
      </w:r>
      <w:r w:rsidR="002506A0">
        <w:rPr>
          <w:rFonts w:ascii="Arial" w:hAnsi="Arial" w:cs="Arial"/>
        </w:rPr>
        <w:t>t</w:t>
      </w:r>
      <w:r w:rsidR="0008069F">
        <w:rPr>
          <w:rFonts w:ascii="Arial" w:hAnsi="Arial" w:cs="Arial"/>
        </w:rPr>
        <w:t xml:space="preserve">em um início e </w:t>
      </w:r>
      <w:r w:rsidR="0008069F">
        <w:rPr>
          <w:rFonts w:ascii="Arial" w:hAnsi="Arial" w:cs="Arial"/>
        </w:rPr>
        <w:lastRenderedPageBreak/>
        <w:t>que tudo, um dia</w:t>
      </w:r>
      <w:r w:rsidR="002506A0">
        <w:rPr>
          <w:rFonts w:ascii="Arial" w:hAnsi="Arial" w:cs="Arial"/>
        </w:rPr>
        <w:t>,</w:t>
      </w:r>
      <w:r w:rsidR="0008069F">
        <w:rPr>
          <w:rFonts w:ascii="Arial" w:hAnsi="Arial" w:cs="Arial"/>
        </w:rPr>
        <w:t xml:space="preserve"> irá acabar. A ficção, ent</w:t>
      </w:r>
      <w:r w:rsidR="007D27E2">
        <w:rPr>
          <w:rFonts w:ascii="Arial" w:hAnsi="Arial" w:cs="Arial"/>
        </w:rPr>
        <w:t xml:space="preserve">ão, de acordo com </w:t>
      </w:r>
      <w:r w:rsidR="0008069F">
        <w:rPr>
          <w:rFonts w:ascii="Arial" w:hAnsi="Arial" w:cs="Arial"/>
        </w:rPr>
        <w:t>o autor, nos ajuda a elaborar o curso da histór</w:t>
      </w:r>
      <w:r w:rsidR="00776C53">
        <w:rPr>
          <w:rFonts w:ascii="Arial" w:hAnsi="Arial" w:cs="Arial"/>
        </w:rPr>
        <w:t xml:space="preserve">ia enquanto a vivemos. Encontramos nela uma forma de tornar a existência tolerável. A ficção satisfaz as nossas necessidades, pois ela também cria recortes, impõe inícios e fins. “Homens no meio da história fazem consideráveis investimentos imaginativos em padrões coerentes que, pela noção de um fim, tornam possível uma consonância satisfatória com as origens e com o meio” (2000, p.17). </w:t>
      </w:r>
      <w:r w:rsidR="00B426B2">
        <w:rPr>
          <w:rFonts w:ascii="Arial" w:hAnsi="Arial" w:cs="Arial"/>
        </w:rPr>
        <w:t xml:space="preserve"> </w:t>
      </w:r>
    </w:p>
    <w:p w14:paraId="364A9C28" w14:textId="0850C4C0" w:rsidR="0058497E" w:rsidRDefault="0058497E" w:rsidP="00C8407C">
      <w:pPr>
        <w:spacing w:line="360" w:lineRule="auto"/>
        <w:jc w:val="both"/>
        <w:rPr>
          <w:rFonts w:ascii="Arial" w:hAnsi="Arial" w:cs="Arial"/>
        </w:rPr>
      </w:pPr>
    </w:p>
    <w:p w14:paraId="4CBCDD10" w14:textId="665EB186" w:rsidR="000B6410" w:rsidRDefault="008649DB" w:rsidP="00C8407C">
      <w:pPr>
        <w:spacing w:line="360" w:lineRule="auto"/>
        <w:ind w:firstLine="720"/>
        <w:jc w:val="both"/>
        <w:rPr>
          <w:rFonts w:ascii="Arial" w:hAnsi="Arial" w:cs="Arial"/>
        </w:rPr>
      </w:pPr>
      <w:r w:rsidRPr="00005269">
        <w:rPr>
          <w:rFonts w:ascii="Arial" w:hAnsi="Arial" w:cs="Arial"/>
        </w:rPr>
        <w:t>Ao trabalho de Penteado, soma-se, o processo criativo de sequencializaç</w:t>
      </w:r>
      <w:r w:rsidR="007571C3">
        <w:rPr>
          <w:rFonts w:ascii="Arial" w:hAnsi="Arial" w:cs="Arial"/>
        </w:rPr>
        <w:t>ão das imagens que conforma</w:t>
      </w:r>
      <w:r w:rsidRPr="00005269">
        <w:rPr>
          <w:rFonts w:ascii="Arial" w:hAnsi="Arial" w:cs="Arial"/>
        </w:rPr>
        <w:t xml:space="preserve"> em uma narrativa fechada, devido ao formato de seus livros. Há um início, um meio e um fim </w:t>
      </w:r>
      <w:r w:rsidR="008B5DA2">
        <w:rPr>
          <w:rFonts w:ascii="Arial" w:hAnsi="Arial" w:cs="Arial"/>
        </w:rPr>
        <w:t>determinados pelo folhear das páginas</w:t>
      </w:r>
      <w:r w:rsidRPr="00005269">
        <w:rPr>
          <w:rFonts w:ascii="Arial" w:hAnsi="Arial" w:cs="Arial"/>
        </w:rPr>
        <w:t xml:space="preserve"> e a escolha de como contar esta história está diretamente ligada as decisões editoriais tomadas no momento de feitura da publicação. Da mesma forma, o ambiente expositivo criado por </w:t>
      </w:r>
      <w:proofErr w:type="spellStart"/>
      <w:r w:rsidRPr="00005269">
        <w:rPr>
          <w:rFonts w:ascii="Arial" w:hAnsi="Arial" w:cs="Arial"/>
        </w:rPr>
        <w:t>Romy</w:t>
      </w:r>
      <w:proofErr w:type="spellEnd"/>
      <w:r w:rsidRPr="00005269">
        <w:rPr>
          <w:rFonts w:ascii="Arial" w:hAnsi="Arial" w:cs="Arial"/>
        </w:rPr>
        <w:t>, ao remeter a um antigo estande da Comissão Nacional de Energia Nucle</w:t>
      </w:r>
      <w:r>
        <w:rPr>
          <w:rFonts w:ascii="Arial" w:hAnsi="Arial" w:cs="Arial"/>
        </w:rPr>
        <w:t>a</w:t>
      </w:r>
      <w:r w:rsidRPr="00005269">
        <w:rPr>
          <w:rFonts w:ascii="Arial" w:hAnsi="Arial" w:cs="Arial"/>
        </w:rPr>
        <w:t>r</w:t>
      </w:r>
      <w:r w:rsidR="00581163">
        <w:rPr>
          <w:rFonts w:ascii="Arial" w:hAnsi="Arial" w:cs="Arial"/>
        </w:rPr>
        <w:t xml:space="preserve"> e </w:t>
      </w:r>
      <w:r w:rsidRPr="00005269">
        <w:rPr>
          <w:rFonts w:ascii="Arial" w:hAnsi="Arial" w:cs="Arial"/>
        </w:rPr>
        <w:t>misturar fotografias próprias e de arquivo dispostas em uma estrutura labir</w:t>
      </w:r>
      <w:r w:rsidR="00581163">
        <w:rPr>
          <w:rFonts w:ascii="Arial" w:hAnsi="Arial" w:cs="Arial"/>
        </w:rPr>
        <w:t>íntica</w:t>
      </w:r>
      <w:r w:rsidRPr="00005269">
        <w:rPr>
          <w:rFonts w:ascii="Arial" w:hAnsi="Arial" w:cs="Arial"/>
        </w:rPr>
        <w:t>, cria uma cenografia que é, em si, também a criação de uma narrativa específica.</w:t>
      </w:r>
      <w:r w:rsidR="00581163">
        <w:rPr>
          <w:rFonts w:ascii="Arial" w:hAnsi="Arial" w:cs="Arial"/>
        </w:rPr>
        <w:t xml:space="preserve"> O que é apresentado não são apenas fatos, documentos ou </w:t>
      </w:r>
      <w:r w:rsidR="004C02DD">
        <w:rPr>
          <w:rFonts w:ascii="Arial" w:hAnsi="Arial" w:cs="Arial"/>
        </w:rPr>
        <w:t xml:space="preserve">algum evento do </w:t>
      </w:r>
      <w:r w:rsidR="00581163">
        <w:rPr>
          <w:rFonts w:ascii="Arial" w:hAnsi="Arial" w:cs="Arial"/>
        </w:rPr>
        <w:t>passado</w:t>
      </w:r>
      <w:r w:rsidR="004C02DD">
        <w:rPr>
          <w:rFonts w:ascii="Arial" w:hAnsi="Arial" w:cs="Arial"/>
        </w:rPr>
        <w:t xml:space="preserve"> histórico brasileiro, </w:t>
      </w:r>
      <w:r w:rsidR="00581163">
        <w:rPr>
          <w:rFonts w:ascii="Arial" w:hAnsi="Arial" w:cs="Arial"/>
        </w:rPr>
        <w:t xml:space="preserve">mas sim uma </w:t>
      </w:r>
      <w:r w:rsidR="00367701">
        <w:rPr>
          <w:rFonts w:ascii="Arial" w:hAnsi="Arial" w:cs="Arial"/>
        </w:rPr>
        <w:t>re</w:t>
      </w:r>
      <w:r w:rsidR="00581163">
        <w:rPr>
          <w:rFonts w:ascii="Arial" w:hAnsi="Arial" w:cs="Arial"/>
        </w:rPr>
        <w:t xml:space="preserve">leitura </w:t>
      </w:r>
      <w:r w:rsidR="00367701">
        <w:rPr>
          <w:rFonts w:ascii="Arial" w:hAnsi="Arial" w:cs="Arial"/>
        </w:rPr>
        <w:t xml:space="preserve">crítica e </w:t>
      </w:r>
      <w:r w:rsidR="00581163">
        <w:rPr>
          <w:rFonts w:ascii="Arial" w:hAnsi="Arial" w:cs="Arial"/>
        </w:rPr>
        <w:t>sensível</w:t>
      </w:r>
      <w:r w:rsidR="00367701">
        <w:rPr>
          <w:rFonts w:ascii="Arial" w:hAnsi="Arial" w:cs="Arial"/>
        </w:rPr>
        <w:t xml:space="preserve"> capaz de colocar o espectador em suspensão e, desta forma,</w:t>
      </w:r>
      <w:r w:rsidR="002147CA">
        <w:rPr>
          <w:rFonts w:ascii="Arial" w:hAnsi="Arial" w:cs="Arial"/>
        </w:rPr>
        <w:t xml:space="preserve"> reconfigurar os sentidos. </w:t>
      </w:r>
      <w:r w:rsidR="00367701">
        <w:rPr>
          <w:rFonts w:ascii="Arial" w:hAnsi="Arial" w:cs="Arial"/>
        </w:rPr>
        <w:t xml:space="preserve">Ambos </w:t>
      </w:r>
      <w:r w:rsidR="0001404E">
        <w:rPr>
          <w:rFonts w:ascii="Arial" w:hAnsi="Arial" w:cs="Arial"/>
        </w:rPr>
        <w:t xml:space="preserve">artistas </w:t>
      </w:r>
      <w:r w:rsidR="00367701">
        <w:rPr>
          <w:rFonts w:ascii="Arial" w:hAnsi="Arial" w:cs="Arial"/>
        </w:rPr>
        <w:t>e</w:t>
      </w:r>
      <w:r w:rsidR="0001404E">
        <w:rPr>
          <w:rFonts w:ascii="Arial" w:hAnsi="Arial" w:cs="Arial"/>
        </w:rPr>
        <w:t>ncontram na linha tênue que separa realidade e ficção o espaço para a sua expressão, cri</w:t>
      </w:r>
      <w:r w:rsidR="00395297">
        <w:rPr>
          <w:rFonts w:ascii="Arial" w:hAnsi="Arial" w:cs="Arial"/>
        </w:rPr>
        <w:t xml:space="preserve">ando obras que, justamente, </w:t>
      </w:r>
      <w:proofErr w:type="spellStart"/>
      <w:r w:rsidR="000B6410">
        <w:rPr>
          <w:rFonts w:ascii="Arial" w:hAnsi="Arial" w:cs="Arial"/>
        </w:rPr>
        <w:t>tens</w:t>
      </w:r>
      <w:r w:rsidR="00395297">
        <w:rPr>
          <w:rFonts w:ascii="Arial" w:hAnsi="Arial" w:cs="Arial"/>
        </w:rPr>
        <w:t>ionam</w:t>
      </w:r>
      <w:proofErr w:type="spellEnd"/>
      <w:r w:rsidR="0001404E">
        <w:rPr>
          <w:rFonts w:ascii="Arial" w:hAnsi="Arial" w:cs="Arial"/>
        </w:rPr>
        <w:t xml:space="preserve"> esta relação.</w:t>
      </w:r>
      <w:r w:rsidR="000B6410">
        <w:rPr>
          <w:rFonts w:ascii="Arial" w:hAnsi="Arial" w:cs="Arial"/>
        </w:rPr>
        <w:t xml:space="preserve"> Suas narrativas revisitam e revis</w:t>
      </w:r>
      <w:r w:rsidR="002147CA">
        <w:rPr>
          <w:rFonts w:ascii="Arial" w:hAnsi="Arial" w:cs="Arial"/>
        </w:rPr>
        <w:t>am</w:t>
      </w:r>
      <w:r w:rsidR="000B6410">
        <w:rPr>
          <w:rFonts w:ascii="Arial" w:hAnsi="Arial" w:cs="Arial"/>
        </w:rPr>
        <w:t xml:space="preserve"> a hist</w:t>
      </w:r>
      <w:r w:rsidR="002147CA">
        <w:rPr>
          <w:rFonts w:ascii="Arial" w:hAnsi="Arial" w:cs="Arial"/>
        </w:rPr>
        <w:t>ória e, p</w:t>
      </w:r>
      <w:r w:rsidR="000B6410">
        <w:rPr>
          <w:rFonts w:ascii="Arial" w:hAnsi="Arial" w:cs="Arial"/>
        </w:rPr>
        <w:t xml:space="preserve">elo olhar anacrônico, </w:t>
      </w:r>
      <w:r w:rsidR="002147CA">
        <w:rPr>
          <w:rFonts w:ascii="Arial" w:hAnsi="Arial" w:cs="Arial"/>
        </w:rPr>
        <w:t>esta</w:t>
      </w:r>
      <w:r w:rsidR="000B6410">
        <w:rPr>
          <w:rFonts w:ascii="Arial" w:hAnsi="Arial" w:cs="Arial"/>
        </w:rPr>
        <w:t xml:space="preserve"> pode ser </w:t>
      </w:r>
      <w:proofErr w:type="spellStart"/>
      <w:r w:rsidR="000B6410">
        <w:rPr>
          <w:rFonts w:ascii="Arial" w:hAnsi="Arial" w:cs="Arial"/>
        </w:rPr>
        <w:t>ressignificada</w:t>
      </w:r>
      <w:proofErr w:type="spellEnd"/>
      <w:r w:rsidR="000B6410">
        <w:rPr>
          <w:rFonts w:ascii="Arial" w:hAnsi="Arial" w:cs="Arial"/>
        </w:rPr>
        <w:t xml:space="preserve">. </w:t>
      </w:r>
      <w:r w:rsidR="0001404E">
        <w:rPr>
          <w:rFonts w:ascii="Arial" w:hAnsi="Arial" w:cs="Arial"/>
        </w:rPr>
        <w:t xml:space="preserve"> </w:t>
      </w:r>
    </w:p>
    <w:p w14:paraId="2E6FF6A2" w14:textId="77777777" w:rsidR="0001404E" w:rsidRDefault="0001404E" w:rsidP="00C8407C">
      <w:pPr>
        <w:spacing w:line="360" w:lineRule="auto"/>
        <w:jc w:val="both"/>
        <w:rPr>
          <w:rFonts w:ascii="Arial" w:hAnsi="Arial" w:cs="Arial"/>
        </w:rPr>
      </w:pPr>
    </w:p>
    <w:p w14:paraId="1AE1AD71" w14:textId="59CD5A17" w:rsidR="00590223" w:rsidRDefault="0001404E" w:rsidP="00C8407C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São, assim,</w:t>
      </w:r>
      <w:r w:rsidR="00CA6CFE">
        <w:rPr>
          <w:rFonts w:ascii="Arial" w:hAnsi="Arial" w:cs="Arial"/>
        </w:rPr>
        <w:t xml:space="preserve"> imagens necess</w:t>
      </w:r>
      <w:r>
        <w:rPr>
          <w:rFonts w:ascii="Arial" w:hAnsi="Arial" w:cs="Arial"/>
        </w:rPr>
        <w:t>árias, pois permitem ao público espectador, ou leitor, assimilar o que carregamos hoje de um passado importante</w:t>
      </w:r>
      <w:r w:rsidR="006648B5">
        <w:rPr>
          <w:rFonts w:ascii="Arial" w:hAnsi="Arial" w:cs="Arial"/>
        </w:rPr>
        <w:t xml:space="preserve"> e muitas vezes</w:t>
      </w:r>
      <w:r>
        <w:rPr>
          <w:rFonts w:ascii="Arial" w:hAnsi="Arial" w:cs="Arial"/>
        </w:rPr>
        <w:t xml:space="preserve"> esquecido</w:t>
      </w:r>
      <w:r w:rsidR="006648B5">
        <w:rPr>
          <w:rFonts w:ascii="Arial" w:hAnsi="Arial" w:cs="Arial"/>
        </w:rPr>
        <w:t>. São i</w:t>
      </w:r>
      <w:r w:rsidR="00CA6CFE">
        <w:rPr>
          <w:rFonts w:ascii="Arial" w:hAnsi="Arial" w:cs="Arial"/>
        </w:rPr>
        <w:t>magens que apostam em uma transformação a partir do olhar. Nesse sentido, afirmo que suas séries operam</w:t>
      </w:r>
      <w:r w:rsidR="00625ED5">
        <w:rPr>
          <w:rFonts w:ascii="Arial" w:hAnsi="Arial" w:cs="Arial"/>
        </w:rPr>
        <w:t>,</w:t>
      </w:r>
      <w:r w:rsidR="00CA6CFE">
        <w:rPr>
          <w:rFonts w:ascii="Arial" w:hAnsi="Arial" w:cs="Arial"/>
        </w:rPr>
        <w:t xml:space="preserve"> conforme </w:t>
      </w:r>
      <w:r w:rsidR="00625ED5">
        <w:rPr>
          <w:rFonts w:ascii="Arial" w:hAnsi="Arial" w:cs="Arial"/>
        </w:rPr>
        <w:t xml:space="preserve">postula </w:t>
      </w:r>
      <w:proofErr w:type="spellStart"/>
      <w:r w:rsidR="00CA6CFE">
        <w:rPr>
          <w:rFonts w:ascii="Arial" w:hAnsi="Arial" w:cs="Arial"/>
        </w:rPr>
        <w:t>Rancière</w:t>
      </w:r>
      <w:proofErr w:type="spellEnd"/>
      <w:r w:rsidR="006648B5">
        <w:rPr>
          <w:rFonts w:ascii="Arial" w:hAnsi="Arial" w:cs="Arial"/>
        </w:rPr>
        <w:t xml:space="preserve"> acerca do artista crítico. Segundo o autor, este tipo de artista “</w:t>
      </w:r>
      <w:r w:rsidR="00590223">
        <w:rPr>
          <w:rFonts w:ascii="Arial" w:hAnsi="Arial" w:cs="Arial"/>
        </w:rPr>
        <w:t>sempre se propõe produzir o curto-circuito e o choque que revelam o segredo ocultado pela exibição de imagens” (</w:t>
      </w:r>
      <w:r w:rsidR="0046547B">
        <w:rPr>
          <w:rFonts w:ascii="Arial" w:hAnsi="Arial" w:cs="Arial"/>
        </w:rPr>
        <w:t>2012, p.32)</w:t>
      </w:r>
      <w:r w:rsidR="006648B5">
        <w:rPr>
          <w:rFonts w:ascii="Arial" w:hAnsi="Arial" w:cs="Arial"/>
        </w:rPr>
        <w:t xml:space="preserve">. Para o filósofo, é tarefa dos artistas propor caminhos que contribuam para mudar o já estabelecido. </w:t>
      </w:r>
      <w:r w:rsidR="0046547B">
        <w:rPr>
          <w:rFonts w:ascii="Arial" w:hAnsi="Arial" w:cs="Arial"/>
        </w:rPr>
        <w:t xml:space="preserve"> </w:t>
      </w:r>
    </w:p>
    <w:p w14:paraId="4BDC51DA" w14:textId="77777777" w:rsidR="00FE3672" w:rsidRDefault="00FE3672" w:rsidP="00FE3672">
      <w:pPr>
        <w:jc w:val="both"/>
        <w:rPr>
          <w:rFonts w:ascii="Arial" w:hAnsi="Arial" w:cs="Arial"/>
        </w:rPr>
      </w:pPr>
    </w:p>
    <w:p w14:paraId="235C47F8" w14:textId="4CC83CA6" w:rsidR="0046547B" w:rsidRPr="00904854" w:rsidRDefault="00FE3672" w:rsidP="0033630D">
      <w:pPr>
        <w:ind w:left="2268"/>
        <w:jc w:val="both"/>
        <w:rPr>
          <w:rFonts w:ascii="Arial" w:hAnsi="Arial" w:cs="Arial"/>
          <w:sz w:val="20"/>
          <w:szCs w:val="20"/>
        </w:rPr>
      </w:pPr>
      <w:r w:rsidRPr="00904854">
        <w:rPr>
          <w:rFonts w:ascii="Arial" w:hAnsi="Arial" w:cs="Arial"/>
          <w:sz w:val="20"/>
          <w:szCs w:val="20"/>
        </w:rPr>
        <w:t>A</w:t>
      </w:r>
      <w:r w:rsidR="0046547B" w:rsidRPr="00904854">
        <w:rPr>
          <w:rFonts w:ascii="Arial" w:hAnsi="Arial" w:cs="Arial"/>
          <w:sz w:val="20"/>
          <w:szCs w:val="20"/>
        </w:rPr>
        <w:t xml:space="preserve">s estratégias dos artistas que se propõem mudar os referenciais do que é visível e enunciável, mostrar o que não era visto, mostrar de outro jeito o que </w:t>
      </w:r>
      <w:r w:rsidR="0046547B" w:rsidRPr="00904854">
        <w:rPr>
          <w:rFonts w:ascii="Arial" w:hAnsi="Arial" w:cs="Arial"/>
          <w:sz w:val="20"/>
          <w:szCs w:val="20"/>
        </w:rPr>
        <w:lastRenderedPageBreak/>
        <w:t xml:space="preserve">não era facilmente visto, correlacionar o que não estava correlacionado, com o objetivo de produzir rupturas no tecido sensível das percepções e na dinâmica dos afetos. Esse é o trabalho da ficção. Ficção não é criação de um mundo imaginário oposto ao mundo real. É o trabalho que realiza </w:t>
      </w:r>
      <w:r w:rsidR="0046547B" w:rsidRPr="00904854">
        <w:rPr>
          <w:rFonts w:ascii="Arial" w:hAnsi="Arial" w:cs="Arial"/>
          <w:i/>
          <w:sz w:val="20"/>
          <w:szCs w:val="20"/>
        </w:rPr>
        <w:t>dissensos</w:t>
      </w:r>
      <w:r w:rsidR="0046547B" w:rsidRPr="00904854">
        <w:rPr>
          <w:rFonts w:ascii="Arial" w:hAnsi="Arial" w:cs="Arial"/>
          <w:sz w:val="20"/>
          <w:szCs w:val="20"/>
        </w:rPr>
        <w:t>, que muda os modos de apresentação sensível e as formas de enunciação, mudando quadros, escalas ou ritmos, construindo relações novas entre a aparência e a realidade, o singular e o comum, o visível e sua significação</w:t>
      </w:r>
      <w:r w:rsidR="00625ED5" w:rsidRPr="00904854">
        <w:rPr>
          <w:rFonts w:ascii="Arial" w:hAnsi="Arial" w:cs="Arial"/>
          <w:sz w:val="20"/>
          <w:szCs w:val="20"/>
        </w:rPr>
        <w:t>. Esse trabalho muda as coordenadas do representável; muda nossa percepção dos acontecimentos sensíveis, nossa maneira de relacioná-los com os sujeitos, o modo como nosso mundo é povoa</w:t>
      </w:r>
      <w:r w:rsidRPr="00904854">
        <w:rPr>
          <w:rFonts w:ascii="Arial" w:hAnsi="Arial" w:cs="Arial"/>
          <w:sz w:val="20"/>
          <w:szCs w:val="20"/>
        </w:rPr>
        <w:t>do de acontecimentos e figuras.</w:t>
      </w:r>
      <w:r w:rsidR="00625ED5" w:rsidRPr="00904854">
        <w:rPr>
          <w:rFonts w:ascii="Arial" w:hAnsi="Arial" w:cs="Arial"/>
          <w:sz w:val="20"/>
          <w:szCs w:val="20"/>
        </w:rPr>
        <w:t xml:space="preserve"> (</w:t>
      </w:r>
      <w:r w:rsidRPr="00904854">
        <w:rPr>
          <w:rFonts w:ascii="Arial" w:hAnsi="Arial" w:cs="Arial"/>
          <w:sz w:val="20"/>
          <w:szCs w:val="20"/>
        </w:rPr>
        <w:t xml:space="preserve">RANCIÈRE, </w:t>
      </w:r>
      <w:r w:rsidR="00625ED5" w:rsidRPr="00904854">
        <w:rPr>
          <w:rFonts w:ascii="Arial" w:hAnsi="Arial" w:cs="Arial"/>
          <w:sz w:val="20"/>
          <w:szCs w:val="20"/>
        </w:rPr>
        <w:t xml:space="preserve">2012, p.64-65) </w:t>
      </w:r>
    </w:p>
    <w:p w14:paraId="55E2E876" w14:textId="77777777" w:rsidR="00F85800" w:rsidRPr="00D35536" w:rsidRDefault="00F85800" w:rsidP="00816185">
      <w:pPr>
        <w:ind w:firstLine="720"/>
        <w:jc w:val="both"/>
        <w:rPr>
          <w:rFonts w:ascii="Arial" w:hAnsi="Arial" w:cs="Arial"/>
        </w:rPr>
      </w:pPr>
    </w:p>
    <w:p w14:paraId="021A35BD" w14:textId="03D33785" w:rsidR="006E425A" w:rsidRDefault="003C7A1C" w:rsidP="00C8407C">
      <w:pPr>
        <w:spacing w:line="360" w:lineRule="auto"/>
        <w:ind w:firstLine="720"/>
        <w:jc w:val="both"/>
        <w:rPr>
          <w:rFonts w:ascii="Arial" w:hAnsi="Arial" w:cs="Arial"/>
        </w:rPr>
      </w:pPr>
      <w:r w:rsidRPr="00D35536">
        <w:rPr>
          <w:rFonts w:ascii="Arial" w:hAnsi="Arial" w:cs="Arial"/>
        </w:rPr>
        <w:t>Se a máxima de que olhamos fotografias para aprender a ver mais, fazemos isto também para apreender o m</w:t>
      </w:r>
      <w:r w:rsidR="00816185" w:rsidRPr="00D35536">
        <w:rPr>
          <w:rFonts w:ascii="Arial" w:hAnsi="Arial" w:cs="Arial"/>
        </w:rPr>
        <w:t>undo a partir do olhar do outro, p</w:t>
      </w:r>
      <w:r w:rsidRPr="00D35536">
        <w:rPr>
          <w:rFonts w:ascii="Arial" w:hAnsi="Arial" w:cs="Arial"/>
        </w:rPr>
        <w:t xml:space="preserve">orque ver fotografias é ver a partir do olhar alheio. Nessa troca, entre o espectador, a coisa fotografada e o fotógrafo, a poesia sensível opera </w:t>
      </w:r>
      <w:r w:rsidR="00816185" w:rsidRPr="00D35536">
        <w:rPr>
          <w:rFonts w:ascii="Arial" w:hAnsi="Arial" w:cs="Arial"/>
        </w:rPr>
        <w:t>desestabilizando</w:t>
      </w:r>
      <w:r w:rsidR="00970D81" w:rsidRPr="00D35536">
        <w:rPr>
          <w:rFonts w:ascii="Arial" w:hAnsi="Arial" w:cs="Arial"/>
        </w:rPr>
        <w:t xml:space="preserve"> certezas</w:t>
      </w:r>
      <w:r w:rsidR="00816185" w:rsidRPr="00D35536">
        <w:rPr>
          <w:rFonts w:ascii="Arial" w:hAnsi="Arial" w:cs="Arial"/>
        </w:rPr>
        <w:t xml:space="preserve"> e provocando</w:t>
      </w:r>
      <w:r w:rsidRPr="00D35536">
        <w:rPr>
          <w:rFonts w:ascii="Arial" w:hAnsi="Arial" w:cs="Arial"/>
        </w:rPr>
        <w:t xml:space="preserve"> mudanças</w:t>
      </w:r>
      <w:r w:rsidR="00816185" w:rsidRPr="00D35536">
        <w:rPr>
          <w:rFonts w:ascii="Arial" w:hAnsi="Arial" w:cs="Arial"/>
        </w:rPr>
        <w:t>.</w:t>
      </w:r>
      <w:r w:rsidR="000212DF" w:rsidRPr="00D35536">
        <w:rPr>
          <w:rFonts w:ascii="Arial" w:hAnsi="Arial" w:cs="Arial"/>
        </w:rPr>
        <w:t xml:space="preserve"> </w:t>
      </w:r>
      <w:r w:rsidR="00976889">
        <w:rPr>
          <w:rFonts w:ascii="Arial" w:hAnsi="Arial" w:cs="Arial"/>
        </w:rPr>
        <w:t>Os</w:t>
      </w:r>
      <w:r w:rsidR="00A53CCC" w:rsidRPr="00D35536">
        <w:rPr>
          <w:rFonts w:ascii="Arial" w:hAnsi="Arial" w:cs="Arial"/>
        </w:rPr>
        <w:t xml:space="preserve"> trabalhos de </w:t>
      </w:r>
      <w:proofErr w:type="spellStart"/>
      <w:r w:rsidR="00976889">
        <w:rPr>
          <w:rFonts w:ascii="Arial" w:hAnsi="Arial" w:cs="Arial"/>
        </w:rPr>
        <w:t>Romy</w:t>
      </w:r>
      <w:proofErr w:type="spellEnd"/>
      <w:r w:rsidR="00A53CCC" w:rsidRPr="00D35536">
        <w:rPr>
          <w:rFonts w:ascii="Arial" w:hAnsi="Arial" w:cs="Arial"/>
        </w:rPr>
        <w:t xml:space="preserve"> e Penteado, </w:t>
      </w:r>
      <w:r w:rsidR="000212DF" w:rsidRPr="00D35536">
        <w:rPr>
          <w:rFonts w:ascii="Arial" w:hAnsi="Arial" w:cs="Arial"/>
        </w:rPr>
        <w:t>ao recriarem a história</w:t>
      </w:r>
      <w:r w:rsidR="00BD5729">
        <w:rPr>
          <w:rFonts w:ascii="Arial" w:hAnsi="Arial" w:cs="Arial"/>
        </w:rPr>
        <w:t xml:space="preserve"> a partir da</w:t>
      </w:r>
      <w:r w:rsidR="00BD5729" w:rsidRPr="00D35536">
        <w:rPr>
          <w:rFonts w:ascii="Arial" w:hAnsi="Arial" w:cs="Arial"/>
        </w:rPr>
        <w:t xml:space="preserve"> criação de narrativas visuais,</w:t>
      </w:r>
      <w:r w:rsidR="00A53CCC" w:rsidRPr="00D35536">
        <w:rPr>
          <w:rFonts w:ascii="Arial" w:hAnsi="Arial" w:cs="Arial"/>
        </w:rPr>
        <w:t xml:space="preserve"> toca</w:t>
      </w:r>
      <w:r w:rsidR="000212DF" w:rsidRPr="00D35536">
        <w:rPr>
          <w:rFonts w:ascii="Arial" w:hAnsi="Arial" w:cs="Arial"/>
        </w:rPr>
        <w:t>m</w:t>
      </w:r>
      <w:r w:rsidR="00A53CCC" w:rsidRPr="00D35536">
        <w:rPr>
          <w:rFonts w:ascii="Arial" w:hAnsi="Arial" w:cs="Arial"/>
        </w:rPr>
        <w:t xml:space="preserve"> </w:t>
      </w:r>
      <w:r w:rsidR="0033630D">
        <w:rPr>
          <w:rFonts w:ascii="Arial" w:hAnsi="Arial" w:cs="Arial"/>
        </w:rPr>
        <w:t xml:space="preserve">assim </w:t>
      </w:r>
      <w:r w:rsidR="00A53CCC" w:rsidRPr="00D35536">
        <w:rPr>
          <w:rFonts w:ascii="Arial" w:hAnsi="Arial" w:cs="Arial"/>
        </w:rPr>
        <w:t>o âmbito da pol</w:t>
      </w:r>
      <w:r w:rsidR="00BD5729">
        <w:rPr>
          <w:rFonts w:ascii="Arial" w:hAnsi="Arial" w:cs="Arial"/>
        </w:rPr>
        <w:t>ítica. Os artistas, como demonstrei, atuam como historiadores</w:t>
      </w:r>
      <w:r w:rsidR="0033630D">
        <w:rPr>
          <w:rFonts w:ascii="Arial" w:hAnsi="Arial" w:cs="Arial"/>
        </w:rPr>
        <w:t>, como exploradores do passado e do presente, daquilo que nos forma e</w:t>
      </w:r>
      <w:r w:rsidR="00B333E3">
        <w:rPr>
          <w:rFonts w:ascii="Arial" w:hAnsi="Arial" w:cs="Arial"/>
        </w:rPr>
        <w:t xml:space="preserve"> que</w:t>
      </w:r>
      <w:r w:rsidR="0033630D">
        <w:rPr>
          <w:rFonts w:ascii="Arial" w:hAnsi="Arial" w:cs="Arial"/>
        </w:rPr>
        <w:t xml:space="preserve"> constitui </w:t>
      </w:r>
      <w:r w:rsidR="00B333E3">
        <w:rPr>
          <w:rFonts w:ascii="Arial" w:hAnsi="Arial" w:cs="Arial"/>
        </w:rPr>
        <w:t>um</w:t>
      </w:r>
      <w:r w:rsidR="00FF04B4">
        <w:rPr>
          <w:rFonts w:ascii="Arial" w:hAnsi="Arial" w:cs="Arial"/>
        </w:rPr>
        <w:t xml:space="preserve">a </w:t>
      </w:r>
      <w:r w:rsidR="0033630D">
        <w:rPr>
          <w:rFonts w:ascii="Arial" w:hAnsi="Arial" w:cs="Arial"/>
        </w:rPr>
        <w:t>identidade brasileira.</w:t>
      </w:r>
      <w:r w:rsidR="00BD5729">
        <w:rPr>
          <w:rFonts w:ascii="Arial" w:hAnsi="Arial" w:cs="Arial"/>
        </w:rPr>
        <w:t xml:space="preserve"> Agem a partir do impulso e da vontade de compreenderem seu país, sua história e não apenas isso, mas </w:t>
      </w:r>
      <w:r w:rsidR="00B333E3">
        <w:rPr>
          <w:rFonts w:ascii="Arial" w:hAnsi="Arial" w:cs="Arial"/>
        </w:rPr>
        <w:t>desvendar</w:t>
      </w:r>
      <w:r w:rsidR="0033630D">
        <w:rPr>
          <w:rFonts w:ascii="Arial" w:hAnsi="Arial" w:cs="Arial"/>
        </w:rPr>
        <w:t xml:space="preserve"> como o passado encontra ressonância</w:t>
      </w:r>
      <w:r w:rsidR="00BD5729">
        <w:rPr>
          <w:rFonts w:ascii="Arial" w:hAnsi="Arial" w:cs="Arial"/>
        </w:rPr>
        <w:t xml:space="preserve"> a partir do olhar contemporâneo. Tais empreitadas </w:t>
      </w:r>
      <w:r w:rsidR="00A53CCC" w:rsidRPr="00D35536">
        <w:rPr>
          <w:rFonts w:ascii="Arial" w:hAnsi="Arial" w:cs="Arial"/>
        </w:rPr>
        <w:t>contribu</w:t>
      </w:r>
      <w:r w:rsidR="00BD5729">
        <w:rPr>
          <w:rFonts w:ascii="Arial" w:hAnsi="Arial" w:cs="Arial"/>
        </w:rPr>
        <w:t>em</w:t>
      </w:r>
      <w:r w:rsidR="00A53CCC" w:rsidRPr="00D35536">
        <w:rPr>
          <w:rFonts w:ascii="Arial" w:hAnsi="Arial" w:cs="Arial"/>
        </w:rPr>
        <w:t xml:space="preserve"> para transformar </w:t>
      </w:r>
      <w:r w:rsidR="000212DF" w:rsidRPr="00D35536">
        <w:rPr>
          <w:rFonts w:ascii="Arial" w:hAnsi="Arial" w:cs="Arial"/>
        </w:rPr>
        <w:t>nosso olhar e nosso</w:t>
      </w:r>
      <w:r w:rsidR="007541A7" w:rsidRPr="00D35536">
        <w:rPr>
          <w:rFonts w:ascii="Arial" w:hAnsi="Arial" w:cs="Arial"/>
        </w:rPr>
        <w:t xml:space="preserve"> entendimento de fatos que marcam </w:t>
      </w:r>
      <w:r w:rsidR="000212DF" w:rsidRPr="00D35536">
        <w:rPr>
          <w:rFonts w:ascii="Arial" w:hAnsi="Arial" w:cs="Arial"/>
        </w:rPr>
        <w:t>a história</w:t>
      </w:r>
      <w:r w:rsidR="007541A7" w:rsidRPr="00D35536">
        <w:rPr>
          <w:rFonts w:ascii="Arial" w:hAnsi="Arial" w:cs="Arial"/>
        </w:rPr>
        <w:t xml:space="preserve"> do Brasil</w:t>
      </w:r>
      <w:r w:rsidR="000212DF" w:rsidRPr="00D35536">
        <w:rPr>
          <w:rFonts w:ascii="Arial" w:hAnsi="Arial" w:cs="Arial"/>
        </w:rPr>
        <w:t xml:space="preserve">. </w:t>
      </w:r>
      <w:r w:rsidR="00BD5729">
        <w:rPr>
          <w:rFonts w:ascii="Arial" w:hAnsi="Arial" w:cs="Arial"/>
        </w:rPr>
        <w:t xml:space="preserve">Estes são reatualizados e, por meio da arte, </w:t>
      </w:r>
      <w:r w:rsidR="00B333E3">
        <w:rPr>
          <w:rFonts w:ascii="Arial" w:hAnsi="Arial" w:cs="Arial"/>
        </w:rPr>
        <w:t>se mantém vivos. M</w:t>
      </w:r>
      <w:r w:rsidR="00BD5729">
        <w:rPr>
          <w:rFonts w:ascii="Arial" w:hAnsi="Arial" w:cs="Arial"/>
        </w:rPr>
        <w:t>emórias pulsantes para não nos deixar esquecer aquilo que marca a tra</w:t>
      </w:r>
      <w:r w:rsidR="00FF04B4">
        <w:rPr>
          <w:rFonts w:ascii="Arial" w:hAnsi="Arial" w:cs="Arial"/>
        </w:rPr>
        <w:t xml:space="preserve">jetória do país e nos constrói enquanto </w:t>
      </w:r>
      <w:r w:rsidR="00BD5729">
        <w:rPr>
          <w:rFonts w:ascii="Arial" w:hAnsi="Arial" w:cs="Arial"/>
        </w:rPr>
        <w:t xml:space="preserve">nação.  </w:t>
      </w:r>
    </w:p>
    <w:p w14:paraId="09EE3554" w14:textId="77777777" w:rsidR="00BD5729" w:rsidRPr="00D35536" w:rsidRDefault="00BD5729" w:rsidP="00C8407C">
      <w:pPr>
        <w:spacing w:line="360" w:lineRule="auto"/>
        <w:ind w:firstLine="720"/>
        <w:jc w:val="both"/>
        <w:rPr>
          <w:rFonts w:ascii="Arial" w:hAnsi="Arial" w:cs="Arial"/>
        </w:rPr>
      </w:pPr>
    </w:p>
    <w:p w14:paraId="0F482041" w14:textId="7AE58C01" w:rsidR="00A76284" w:rsidRDefault="00884A36" w:rsidP="00C8407C">
      <w:pPr>
        <w:spacing w:line="360" w:lineRule="auto"/>
        <w:ind w:firstLine="720"/>
        <w:jc w:val="both"/>
        <w:rPr>
          <w:rFonts w:ascii="Arial" w:hAnsi="Arial" w:cs="Arial"/>
        </w:rPr>
      </w:pPr>
      <w:r w:rsidRPr="00D35536">
        <w:rPr>
          <w:rFonts w:ascii="Arial" w:hAnsi="Arial" w:cs="Arial"/>
        </w:rPr>
        <w:t>A relaç</w:t>
      </w:r>
      <w:r w:rsidR="00CA392C" w:rsidRPr="00D35536">
        <w:rPr>
          <w:rFonts w:ascii="Arial" w:hAnsi="Arial" w:cs="Arial"/>
        </w:rPr>
        <w:t xml:space="preserve">ão da fotografia </w:t>
      </w:r>
      <w:r w:rsidRPr="00D35536">
        <w:rPr>
          <w:rFonts w:ascii="Arial" w:hAnsi="Arial" w:cs="Arial"/>
        </w:rPr>
        <w:t xml:space="preserve">com a atestação da verdade, com o fato, com o documento </w:t>
      </w:r>
      <w:r w:rsidR="007541A7" w:rsidRPr="00D35536">
        <w:rPr>
          <w:rFonts w:ascii="Arial" w:hAnsi="Arial" w:cs="Arial"/>
        </w:rPr>
        <w:t xml:space="preserve">é, assim, </w:t>
      </w:r>
      <w:r w:rsidRPr="00D35536">
        <w:rPr>
          <w:rFonts w:ascii="Arial" w:hAnsi="Arial" w:cs="Arial"/>
        </w:rPr>
        <w:t xml:space="preserve">apropriada pelo campo da arte para transformar </w:t>
      </w:r>
      <w:r w:rsidR="007541A7" w:rsidRPr="00D35536">
        <w:rPr>
          <w:rFonts w:ascii="Arial" w:hAnsi="Arial" w:cs="Arial"/>
        </w:rPr>
        <w:t xml:space="preserve">o </w:t>
      </w:r>
      <w:r w:rsidR="009B7821" w:rsidRPr="00D35536">
        <w:rPr>
          <w:rFonts w:ascii="Arial" w:hAnsi="Arial" w:cs="Arial"/>
        </w:rPr>
        <w:t>fato</w:t>
      </w:r>
      <w:r w:rsidRPr="00D35536">
        <w:rPr>
          <w:rFonts w:ascii="Arial" w:hAnsi="Arial" w:cs="Arial"/>
        </w:rPr>
        <w:t xml:space="preserve"> </w:t>
      </w:r>
      <w:r w:rsidR="009B7821" w:rsidRPr="00D35536">
        <w:rPr>
          <w:rFonts w:ascii="Arial" w:hAnsi="Arial" w:cs="Arial"/>
        </w:rPr>
        <w:t>em um caminho</w:t>
      </w:r>
      <w:r w:rsidRPr="00D35536">
        <w:rPr>
          <w:rFonts w:ascii="Arial" w:hAnsi="Arial" w:cs="Arial"/>
        </w:rPr>
        <w:t xml:space="preserve"> autoral que</w:t>
      </w:r>
      <w:r w:rsidR="007541A7" w:rsidRPr="00D35536">
        <w:rPr>
          <w:rFonts w:ascii="Arial" w:hAnsi="Arial" w:cs="Arial"/>
        </w:rPr>
        <w:t>, ao suspender o olhar do espectador</w:t>
      </w:r>
      <w:r w:rsidR="00B333E3">
        <w:rPr>
          <w:rFonts w:ascii="Arial" w:hAnsi="Arial" w:cs="Arial"/>
        </w:rPr>
        <w:t xml:space="preserve"> toca o âmbito do sensível. </w:t>
      </w:r>
      <w:r w:rsidR="00A45AB7">
        <w:rPr>
          <w:rFonts w:ascii="Arial" w:hAnsi="Arial" w:cs="Arial"/>
        </w:rPr>
        <w:t>Em tempos sombrios como os que vivemos atualmente, reconfigurar o pensamento e pensar através da arte se faz tarefa fundamental e urgente. É, também</w:t>
      </w:r>
      <w:r w:rsidR="00904854">
        <w:rPr>
          <w:rFonts w:ascii="Arial" w:hAnsi="Arial" w:cs="Arial"/>
        </w:rPr>
        <w:t>,</w:t>
      </w:r>
      <w:r w:rsidR="00A45AB7">
        <w:rPr>
          <w:rFonts w:ascii="Arial" w:hAnsi="Arial" w:cs="Arial"/>
        </w:rPr>
        <w:t xml:space="preserve"> uma importante forma de resistência. Nestes trabalhos, a política se torna sensível, o olhar </w:t>
      </w:r>
      <w:r w:rsidR="00E81CA4">
        <w:rPr>
          <w:rFonts w:ascii="Arial" w:hAnsi="Arial" w:cs="Arial"/>
        </w:rPr>
        <w:t>descobre uma</w:t>
      </w:r>
      <w:r w:rsidR="00A45AB7">
        <w:rPr>
          <w:rFonts w:ascii="Arial" w:hAnsi="Arial" w:cs="Arial"/>
        </w:rPr>
        <w:t xml:space="preserve"> nova camada</w:t>
      </w:r>
      <w:r w:rsidR="00E81CA4">
        <w:rPr>
          <w:rFonts w:ascii="Arial" w:hAnsi="Arial" w:cs="Arial"/>
        </w:rPr>
        <w:t xml:space="preserve"> de sentido</w:t>
      </w:r>
      <w:r w:rsidR="00A45AB7">
        <w:rPr>
          <w:rFonts w:ascii="Arial" w:hAnsi="Arial" w:cs="Arial"/>
        </w:rPr>
        <w:t>, e a histór</w:t>
      </w:r>
      <w:r w:rsidR="00B206D5">
        <w:rPr>
          <w:rFonts w:ascii="Arial" w:hAnsi="Arial" w:cs="Arial"/>
        </w:rPr>
        <w:t xml:space="preserve">ia, relida, </w:t>
      </w:r>
      <w:r w:rsidR="00B333E3">
        <w:rPr>
          <w:rFonts w:ascii="Arial" w:hAnsi="Arial" w:cs="Arial"/>
        </w:rPr>
        <w:t xml:space="preserve">pode permitir novos caminhos para o futuro que está por vir. </w:t>
      </w:r>
    </w:p>
    <w:p w14:paraId="495AF9C4" w14:textId="77777777" w:rsidR="00B206D5" w:rsidRDefault="00B206D5" w:rsidP="00D35536">
      <w:pPr>
        <w:jc w:val="both"/>
        <w:rPr>
          <w:rFonts w:ascii="Arial" w:hAnsi="Arial" w:cs="Arial"/>
        </w:rPr>
      </w:pPr>
    </w:p>
    <w:p w14:paraId="4601BD2E" w14:textId="77777777" w:rsidR="008A2098" w:rsidRDefault="008A2098" w:rsidP="00D35536">
      <w:pPr>
        <w:jc w:val="both"/>
        <w:rPr>
          <w:rFonts w:ascii="Arial" w:hAnsi="Arial" w:cs="Arial"/>
        </w:rPr>
      </w:pPr>
    </w:p>
    <w:p w14:paraId="5BBC8545" w14:textId="77777777" w:rsidR="00C8407C" w:rsidRDefault="00C8407C" w:rsidP="00D35536">
      <w:pPr>
        <w:jc w:val="both"/>
        <w:rPr>
          <w:rFonts w:ascii="Arial" w:hAnsi="Arial" w:cs="Arial"/>
        </w:rPr>
      </w:pPr>
    </w:p>
    <w:p w14:paraId="6A519B3B" w14:textId="77777777" w:rsidR="00C8407C" w:rsidRDefault="00C8407C" w:rsidP="00D35536">
      <w:pPr>
        <w:jc w:val="both"/>
        <w:rPr>
          <w:rFonts w:ascii="Arial" w:hAnsi="Arial" w:cs="Arial"/>
        </w:rPr>
      </w:pPr>
    </w:p>
    <w:p w14:paraId="57BD073D" w14:textId="77777777" w:rsidR="00C8407C" w:rsidRDefault="00C8407C" w:rsidP="00D35536">
      <w:pPr>
        <w:jc w:val="both"/>
        <w:rPr>
          <w:rFonts w:ascii="Arial" w:hAnsi="Arial" w:cs="Arial"/>
        </w:rPr>
      </w:pPr>
    </w:p>
    <w:p w14:paraId="09CBA314" w14:textId="77777777" w:rsidR="00C8407C" w:rsidRDefault="00C8407C" w:rsidP="00D35536">
      <w:pPr>
        <w:jc w:val="both"/>
        <w:rPr>
          <w:rFonts w:ascii="Arial" w:hAnsi="Arial" w:cs="Arial"/>
        </w:rPr>
      </w:pPr>
    </w:p>
    <w:p w14:paraId="642D2ED8" w14:textId="66C04B89" w:rsidR="00D35536" w:rsidRPr="008A2098" w:rsidRDefault="008A2098" w:rsidP="00D35536">
      <w:pPr>
        <w:jc w:val="both"/>
        <w:rPr>
          <w:rFonts w:ascii="Arial" w:hAnsi="Arial" w:cs="Arial"/>
          <w:b/>
        </w:rPr>
      </w:pPr>
      <w:r w:rsidRPr="008A2098">
        <w:rPr>
          <w:rFonts w:ascii="Arial" w:hAnsi="Arial" w:cs="Arial"/>
          <w:b/>
        </w:rPr>
        <w:lastRenderedPageBreak/>
        <w:t>Referências</w:t>
      </w:r>
    </w:p>
    <w:p w14:paraId="0E743F54" w14:textId="77777777" w:rsidR="006833F8" w:rsidRPr="006833F8" w:rsidRDefault="006833F8" w:rsidP="00D35536">
      <w:pPr>
        <w:jc w:val="both"/>
        <w:rPr>
          <w:rFonts w:ascii="Arial" w:hAnsi="Arial" w:cs="Arial"/>
        </w:rPr>
      </w:pPr>
    </w:p>
    <w:p w14:paraId="411B58D6" w14:textId="1A9048B5" w:rsidR="006833F8" w:rsidRPr="006833F8" w:rsidRDefault="00DD78A7" w:rsidP="00D35536">
      <w:pPr>
        <w:jc w:val="both"/>
        <w:rPr>
          <w:rFonts w:ascii="Arial" w:hAnsi="Arial" w:cs="Arial"/>
        </w:rPr>
      </w:pPr>
      <w:r w:rsidRPr="00DD78A7">
        <w:rPr>
          <w:rFonts w:ascii="Arial" w:hAnsi="Arial" w:cs="Arial"/>
        </w:rPr>
        <w:t xml:space="preserve">GREEN, David. LOWRY, Joanna. De </w:t>
      </w:r>
      <w:proofErr w:type="spellStart"/>
      <w:r w:rsidRPr="00DD78A7">
        <w:rPr>
          <w:rFonts w:ascii="Arial" w:hAnsi="Arial" w:cs="Arial"/>
        </w:rPr>
        <w:t>lo</w:t>
      </w:r>
      <w:proofErr w:type="spellEnd"/>
      <w:r w:rsidRPr="00DD78A7">
        <w:rPr>
          <w:rFonts w:ascii="Arial" w:hAnsi="Arial" w:cs="Arial"/>
        </w:rPr>
        <w:t xml:space="preserve"> presencial a </w:t>
      </w:r>
      <w:proofErr w:type="spellStart"/>
      <w:r w:rsidRPr="00DD78A7">
        <w:rPr>
          <w:rFonts w:ascii="Arial" w:hAnsi="Arial" w:cs="Arial"/>
        </w:rPr>
        <w:t>lo</w:t>
      </w:r>
      <w:proofErr w:type="spellEnd"/>
      <w:r w:rsidRPr="00DD78A7">
        <w:rPr>
          <w:rFonts w:ascii="Arial" w:hAnsi="Arial" w:cs="Arial"/>
        </w:rPr>
        <w:t xml:space="preserve"> performativo: </w:t>
      </w:r>
      <w:proofErr w:type="spellStart"/>
      <w:r w:rsidRPr="00DD78A7">
        <w:rPr>
          <w:rFonts w:ascii="Arial" w:hAnsi="Arial" w:cs="Arial"/>
        </w:rPr>
        <w:t>nueva</w:t>
      </w:r>
      <w:proofErr w:type="spellEnd"/>
      <w:r w:rsidRPr="00DD78A7">
        <w:rPr>
          <w:rFonts w:ascii="Arial" w:hAnsi="Arial" w:cs="Arial"/>
        </w:rPr>
        <w:t xml:space="preserve"> </w:t>
      </w:r>
      <w:proofErr w:type="spellStart"/>
      <w:r w:rsidRPr="00DD78A7">
        <w:rPr>
          <w:rFonts w:ascii="Arial" w:hAnsi="Arial" w:cs="Arial"/>
        </w:rPr>
        <w:t>revisión</w:t>
      </w:r>
      <w:proofErr w:type="spellEnd"/>
      <w:r w:rsidRPr="00DD78A7">
        <w:rPr>
          <w:rFonts w:ascii="Arial" w:hAnsi="Arial" w:cs="Arial"/>
        </w:rPr>
        <w:t xml:space="preserve"> de </w:t>
      </w:r>
      <w:proofErr w:type="spellStart"/>
      <w:r w:rsidRPr="00DD78A7">
        <w:rPr>
          <w:rFonts w:ascii="Arial" w:hAnsi="Arial" w:cs="Arial"/>
        </w:rPr>
        <w:t>la</w:t>
      </w:r>
      <w:proofErr w:type="spellEnd"/>
      <w:r w:rsidRPr="00DD78A7">
        <w:rPr>
          <w:rFonts w:ascii="Arial" w:hAnsi="Arial" w:cs="Arial"/>
        </w:rPr>
        <w:t xml:space="preserve"> </w:t>
      </w:r>
      <w:proofErr w:type="spellStart"/>
      <w:r w:rsidRPr="00DD78A7">
        <w:rPr>
          <w:rFonts w:ascii="Arial" w:hAnsi="Arial" w:cs="Arial"/>
        </w:rPr>
        <w:t>indicialidad</w:t>
      </w:r>
      <w:proofErr w:type="spellEnd"/>
      <w:r w:rsidRPr="00DD78A7">
        <w:rPr>
          <w:rFonts w:ascii="Arial" w:hAnsi="Arial" w:cs="Arial"/>
        </w:rPr>
        <w:t xml:space="preserve"> fotográfica. In: GREEN, David (ed.) </w:t>
      </w:r>
      <w:r w:rsidRPr="00DD78A7">
        <w:rPr>
          <w:rFonts w:ascii="Arial" w:hAnsi="Arial" w:cs="Arial"/>
          <w:b/>
        </w:rPr>
        <w:t xml:space="preserve">Que ha sido de </w:t>
      </w:r>
      <w:proofErr w:type="spellStart"/>
      <w:r w:rsidRPr="00DD78A7">
        <w:rPr>
          <w:rFonts w:ascii="Arial" w:hAnsi="Arial" w:cs="Arial"/>
          <w:b/>
        </w:rPr>
        <w:t>la</w:t>
      </w:r>
      <w:proofErr w:type="spellEnd"/>
      <w:r w:rsidRPr="00DD78A7">
        <w:rPr>
          <w:rFonts w:ascii="Arial" w:hAnsi="Arial" w:cs="Arial"/>
          <w:b/>
        </w:rPr>
        <w:t xml:space="preserve"> fotografia?</w:t>
      </w:r>
      <w:r w:rsidRPr="00DD78A7">
        <w:rPr>
          <w:rFonts w:ascii="Arial" w:hAnsi="Arial" w:cs="Arial"/>
        </w:rPr>
        <w:t xml:space="preserve"> Barcelona: Editorial Gustavo </w:t>
      </w:r>
      <w:proofErr w:type="spellStart"/>
      <w:r w:rsidRPr="00DD78A7">
        <w:rPr>
          <w:rFonts w:ascii="Arial" w:hAnsi="Arial" w:cs="Arial"/>
        </w:rPr>
        <w:t>Gili</w:t>
      </w:r>
      <w:proofErr w:type="spellEnd"/>
      <w:r w:rsidRPr="00DD78A7">
        <w:rPr>
          <w:rFonts w:ascii="Arial" w:hAnsi="Arial" w:cs="Arial"/>
        </w:rPr>
        <w:t>, 2007. (</w:t>
      </w:r>
      <w:proofErr w:type="spellStart"/>
      <w:r w:rsidRPr="00DD78A7">
        <w:rPr>
          <w:rFonts w:ascii="Arial" w:hAnsi="Arial" w:cs="Arial"/>
        </w:rPr>
        <w:t>FotoGGrafía</w:t>
      </w:r>
      <w:proofErr w:type="spellEnd"/>
      <w:r w:rsidRPr="00DD78A7">
        <w:rPr>
          <w:rFonts w:ascii="Arial" w:hAnsi="Arial" w:cs="Arial"/>
        </w:rPr>
        <w:t>)</w:t>
      </w:r>
    </w:p>
    <w:p w14:paraId="1CF19BA3" w14:textId="77777777" w:rsidR="004717F5" w:rsidRPr="006833F8" w:rsidRDefault="004717F5" w:rsidP="00D35536">
      <w:pPr>
        <w:jc w:val="both"/>
        <w:rPr>
          <w:rFonts w:ascii="Arial" w:hAnsi="Arial" w:cs="Arial"/>
        </w:rPr>
      </w:pPr>
    </w:p>
    <w:p w14:paraId="59D59F60" w14:textId="0CD76E40" w:rsidR="00BA02DD" w:rsidRPr="006D39B3" w:rsidRDefault="00BA02DD" w:rsidP="00D3553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KERMODE, Frank. </w:t>
      </w:r>
      <w:r w:rsidR="006D39B3">
        <w:rPr>
          <w:rFonts w:ascii="Arial" w:hAnsi="Arial" w:cs="Arial"/>
          <w:b/>
        </w:rPr>
        <w:t xml:space="preserve">The </w:t>
      </w:r>
      <w:proofErr w:type="spellStart"/>
      <w:r w:rsidR="006D39B3">
        <w:rPr>
          <w:rFonts w:ascii="Arial" w:hAnsi="Arial" w:cs="Arial"/>
          <w:b/>
        </w:rPr>
        <w:t>Sense</w:t>
      </w:r>
      <w:proofErr w:type="spellEnd"/>
      <w:r w:rsidR="006D39B3">
        <w:rPr>
          <w:rFonts w:ascii="Arial" w:hAnsi="Arial" w:cs="Arial"/>
          <w:b/>
        </w:rPr>
        <w:t xml:space="preserve"> </w:t>
      </w:r>
      <w:proofErr w:type="spellStart"/>
      <w:r w:rsidR="006D39B3">
        <w:rPr>
          <w:rFonts w:ascii="Arial" w:hAnsi="Arial" w:cs="Arial"/>
          <w:b/>
        </w:rPr>
        <w:t>of</w:t>
      </w:r>
      <w:proofErr w:type="spellEnd"/>
      <w:r w:rsidR="006D39B3">
        <w:rPr>
          <w:rFonts w:ascii="Arial" w:hAnsi="Arial" w:cs="Arial"/>
          <w:b/>
        </w:rPr>
        <w:t xml:space="preserve"> </w:t>
      </w:r>
      <w:proofErr w:type="spellStart"/>
      <w:r w:rsidR="006D39B3">
        <w:rPr>
          <w:rFonts w:ascii="Arial" w:hAnsi="Arial" w:cs="Arial"/>
          <w:b/>
        </w:rPr>
        <w:t>an</w:t>
      </w:r>
      <w:proofErr w:type="spellEnd"/>
      <w:r w:rsidR="006D39B3">
        <w:rPr>
          <w:rFonts w:ascii="Arial" w:hAnsi="Arial" w:cs="Arial"/>
          <w:b/>
        </w:rPr>
        <w:t xml:space="preserve"> </w:t>
      </w:r>
      <w:proofErr w:type="spellStart"/>
      <w:r w:rsidR="006D39B3">
        <w:rPr>
          <w:rFonts w:ascii="Arial" w:hAnsi="Arial" w:cs="Arial"/>
          <w:b/>
        </w:rPr>
        <w:t>Ending</w:t>
      </w:r>
      <w:proofErr w:type="spellEnd"/>
      <w:r w:rsidR="006D39B3">
        <w:rPr>
          <w:rFonts w:ascii="Arial" w:hAnsi="Arial" w:cs="Arial"/>
          <w:b/>
        </w:rPr>
        <w:t xml:space="preserve">: </w:t>
      </w:r>
      <w:proofErr w:type="spellStart"/>
      <w:r w:rsidR="006D39B3">
        <w:rPr>
          <w:rFonts w:ascii="Arial" w:hAnsi="Arial" w:cs="Arial"/>
          <w:b/>
        </w:rPr>
        <w:t>Studies</w:t>
      </w:r>
      <w:proofErr w:type="spellEnd"/>
      <w:r w:rsidR="006D39B3">
        <w:rPr>
          <w:rFonts w:ascii="Arial" w:hAnsi="Arial" w:cs="Arial"/>
          <w:b/>
        </w:rPr>
        <w:t xml:space="preserve"> in </w:t>
      </w:r>
      <w:proofErr w:type="spellStart"/>
      <w:r w:rsidR="006D39B3">
        <w:rPr>
          <w:rFonts w:ascii="Arial" w:hAnsi="Arial" w:cs="Arial"/>
          <w:b/>
        </w:rPr>
        <w:t>the</w:t>
      </w:r>
      <w:proofErr w:type="spellEnd"/>
      <w:r w:rsidR="006D39B3">
        <w:rPr>
          <w:rFonts w:ascii="Arial" w:hAnsi="Arial" w:cs="Arial"/>
          <w:b/>
        </w:rPr>
        <w:t xml:space="preserve"> </w:t>
      </w:r>
      <w:proofErr w:type="spellStart"/>
      <w:r w:rsidR="006D39B3">
        <w:rPr>
          <w:rFonts w:ascii="Arial" w:hAnsi="Arial" w:cs="Arial"/>
          <w:b/>
        </w:rPr>
        <w:t>Theory</w:t>
      </w:r>
      <w:proofErr w:type="spellEnd"/>
      <w:r w:rsidR="006D39B3">
        <w:rPr>
          <w:rFonts w:ascii="Arial" w:hAnsi="Arial" w:cs="Arial"/>
          <w:b/>
        </w:rPr>
        <w:t xml:space="preserve"> </w:t>
      </w:r>
      <w:proofErr w:type="spellStart"/>
      <w:r w:rsidR="006D39B3">
        <w:rPr>
          <w:rFonts w:ascii="Arial" w:hAnsi="Arial" w:cs="Arial"/>
          <w:b/>
        </w:rPr>
        <w:t>of</w:t>
      </w:r>
      <w:proofErr w:type="spellEnd"/>
      <w:r w:rsidR="006D39B3">
        <w:rPr>
          <w:rFonts w:ascii="Arial" w:hAnsi="Arial" w:cs="Arial"/>
          <w:b/>
        </w:rPr>
        <w:t xml:space="preserve"> </w:t>
      </w:r>
      <w:proofErr w:type="spellStart"/>
      <w:r w:rsidR="006D39B3">
        <w:rPr>
          <w:rFonts w:ascii="Arial" w:hAnsi="Arial" w:cs="Arial"/>
          <w:b/>
        </w:rPr>
        <w:t>Fiction</w:t>
      </w:r>
      <w:proofErr w:type="spellEnd"/>
      <w:r w:rsidR="006D39B3">
        <w:rPr>
          <w:rFonts w:ascii="Arial" w:hAnsi="Arial" w:cs="Arial"/>
        </w:rPr>
        <w:t xml:space="preserve">. </w:t>
      </w:r>
      <w:r w:rsidR="008A2098">
        <w:rPr>
          <w:rFonts w:ascii="Arial" w:hAnsi="Arial" w:cs="Arial"/>
        </w:rPr>
        <w:t xml:space="preserve">3rd </w:t>
      </w:r>
      <w:proofErr w:type="spellStart"/>
      <w:r w:rsidR="008A2098">
        <w:rPr>
          <w:rFonts w:ascii="Arial" w:hAnsi="Arial" w:cs="Arial"/>
        </w:rPr>
        <w:t>edition</w:t>
      </w:r>
      <w:proofErr w:type="spellEnd"/>
      <w:r w:rsidR="008A2098">
        <w:rPr>
          <w:rFonts w:ascii="Arial" w:hAnsi="Arial" w:cs="Arial"/>
        </w:rPr>
        <w:t xml:space="preserve">. New York: Oxford </w:t>
      </w:r>
      <w:proofErr w:type="spellStart"/>
      <w:r w:rsidR="008A2098">
        <w:rPr>
          <w:rFonts w:ascii="Arial" w:hAnsi="Arial" w:cs="Arial"/>
        </w:rPr>
        <w:t>University</w:t>
      </w:r>
      <w:proofErr w:type="spellEnd"/>
      <w:r w:rsidR="008A2098">
        <w:rPr>
          <w:rFonts w:ascii="Arial" w:hAnsi="Arial" w:cs="Arial"/>
        </w:rPr>
        <w:t xml:space="preserve"> Press, 2000.  </w:t>
      </w:r>
      <w:r w:rsidR="006D39B3">
        <w:rPr>
          <w:rFonts w:ascii="Arial" w:hAnsi="Arial" w:cs="Arial"/>
          <w:b/>
        </w:rPr>
        <w:t xml:space="preserve"> </w:t>
      </w:r>
    </w:p>
    <w:p w14:paraId="5A922B2E" w14:textId="77777777" w:rsidR="00787BF2" w:rsidRDefault="00787BF2" w:rsidP="00D35536">
      <w:pPr>
        <w:jc w:val="both"/>
        <w:rPr>
          <w:rFonts w:ascii="Arial" w:hAnsi="Arial" w:cs="Arial"/>
        </w:rPr>
      </w:pPr>
    </w:p>
    <w:p w14:paraId="14DF9BAE" w14:textId="77777777" w:rsidR="006D39B3" w:rsidRDefault="00A45AB7" w:rsidP="00D3553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RANCIÈRE, Jacques. </w:t>
      </w:r>
      <w:r>
        <w:rPr>
          <w:rFonts w:ascii="Arial" w:hAnsi="Arial" w:cs="Arial"/>
          <w:b/>
        </w:rPr>
        <w:t>O espectador emancipado</w:t>
      </w:r>
      <w:r w:rsidR="006D39B3">
        <w:rPr>
          <w:rFonts w:ascii="Arial" w:hAnsi="Arial" w:cs="Arial"/>
        </w:rPr>
        <w:t xml:space="preserve">. São Paulo: WMF Martins Fontes, 2012. </w:t>
      </w:r>
    </w:p>
    <w:p w14:paraId="5A83915F" w14:textId="77777777" w:rsidR="006D39B3" w:rsidRDefault="006D39B3" w:rsidP="00D35536">
      <w:pPr>
        <w:jc w:val="both"/>
        <w:rPr>
          <w:rFonts w:ascii="Arial" w:hAnsi="Arial" w:cs="Arial"/>
        </w:rPr>
      </w:pPr>
    </w:p>
    <w:p w14:paraId="0ED0A1EA" w14:textId="49CE69E6" w:rsidR="00BA02DD" w:rsidRDefault="006D39B3" w:rsidP="00D3553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_______. </w:t>
      </w:r>
      <w:r>
        <w:rPr>
          <w:rFonts w:ascii="Arial" w:hAnsi="Arial" w:cs="Arial"/>
          <w:b/>
        </w:rPr>
        <w:t>A partilha do sensível. Estética e política</w:t>
      </w:r>
      <w:r>
        <w:rPr>
          <w:rFonts w:ascii="Arial" w:hAnsi="Arial" w:cs="Arial"/>
        </w:rPr>
        <w:t xml:space="preserve">. São Paulo: EXO experimental org.; Editora 34, 2009.  </w:t>
      </w:r>
    </w:p>
    <w:p w14:paraId="235DA510" w14:textId="77777777" w:rsidR="00787BF2" w:rsidRDefault="00787BF2" w:rsidP="00D35536">
      <w:pPr>
        <w:jc w:val="both"/>
        <w:rPr>
          <w:rFonts w:ascii="Arial" w:hAnsi="Arial" w:cs="Arial"/>
        </w:rPr>
      </w:pPr>
    </w:p>
    <w:p w14:paraId="0596557E" w14:textId="3EC19428" w:rsidR="00787BF2" w:rsidRDefault="002A717E" w:rsidP="00D3553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HERKENHOFF, Paulo. </w:t>
      </w:r>
      <w:r>
        <w:rPr>
          <w:rFonts w:ascii="Arial" w:hAnsi="Arial" w:cs="Arial"/>
          <w:b/>
        </w:rPr>
        <w:t xml:space="preserve">RSXII </w:t>
      </w:r>
      <w:r w:rsidR="00787BF2">
        <w:rPr>
          <w:rFonts w:ascii="Arial" w:hAnsi="Arial" w:cs="Arial"/>
          <w:b/>
        </w:rPr>
        <w:t>– Rio Grande do Sul do Sul Experimental</w:t>
      </w:r>
      <w:r w:rsidR="00787BF2">
        <w:rPr>
          <w:rFonts w:ascii="Arial" w:hAnsi="Arial" w:cs="Arial"/>
        </w:rPr>
        <w:t xml:space="preserve">. Porto Alegre: Santander Cultural, 2018. </w:t>
      </w:r>
    </w:p>
    <w:p w14:paraId="1CDBFE90" w14:textId="77777777" w:rsidR="00787BF2" w:rsidRPr="00787BF2" w:rsidRDefault="00787BF2" w:rsidP="00D35536">
      <w:pPr>
        <w:jc w:val="both"/>
        <w:rPr>
          <w:rFonts w:ascii="Arial" w:hAnsi="Arial" w:cs="Arial"/>
        </w:rPr>
      </w:pPr>
    </w:p>
    <w:p w14:paraId="0356646A" w14:textId="220F614D" w:rsidR="00F319E5" w:rsidRDefault="00F5229C" w:rsidP="00D35536">
      <w:pPr>
        <w:jc w:val="both"/>
        <w:rPr>
          <w:rFonts w:ascii="Arial" w:hAnsi="Arial" w:cs="Arial"/>
        </w:rPr>
      </w:pPr>
      <w:hyperlink r:id="rId7" w:history="1">
        <w:r w:rsidR="00F319E5" w:rsidRPr="0013323C">
          <w:rPr>
            <w:rStyle w:val="Hyperlink"/>
            <w:rFonts w:ascii="Arial" w:hAnsi="Arial" w:cs="Arial"/>
          </w:rPr>
          <w:t>www.romypocz.com</w:t>
        </w:r>
      </w:hyperlink>
    </w:p>
    <w:p w14:paraId="7A1EC791" w14:textId="77777777" w:rsidR="008A2098" w:rsidRDefault="008A2098" w:rsidP="00D35536">
      <w:pPr>
        <w:jc w:val="both"/>
        <w:rPr>
          <w:rFonts w:ascii="Arial" w:hAnsi="Arial" w:cs="Arial"/>
        </w:rPr>
      </w:pPr>
    </w:p>
    <w:p w14:paraId="2456D9BA" w14:textId="1AD3F3CF" w:rsidR="00F319E5" w:rsidRDefault="00F5229C" w:rsidP="00D35536">
      <w:pPr>
        <w:jc w:val="both"/>
        <w:rPr>
          <w:rFonts w:ascii="Arial" w:hAnsi="Arial" w:cs="Arial"/>
        </w:rPr>
      </w:pPr>
      <w:hyperlink r:id="rId8" w:history="1">
        <w:r w:rsidR="00F319E5" w:rsidRPr="0013323C">
          <w:rPr>
            <w:rStyle w:val="Hyperlink"/>
            <w:rFonts w:ascii="Arial" w:hAnsi="Arial" w:cs="Arial"/>
          </w:rPr>
          <w:t>www.andrepenteado.com</w:t>
        </w:r>
      </w:hyperlink>
    </w:p>
    <w:p w14:paraId="09DB0F19" w14:textId="77777777" w:rsidR="008A2098" w:rsidRDefault="008A2098" w:rsidP="00D35536">
      <w:pPr>
        <w:jc w:val="both"/>
        <w:rPr>
          <w:rFonts w:ascii="Arial" w:hAnsi="Arial" w:cs="Arial"/>
        </w:rPr>
      </w:pPr>
    </w:p>
    <w:p w14:paraId="2B2055B4" w14:textId="77777777" w:rsidR="007E4881" w:rsidRDefault="007E4881" w:rsidP="00D35536">
      <w:pPr>
        <w:jc w:val="both"/>
        <w:rPr>
          <w:rFonts w:ascii="Arial" w:hAnsi="Arial" w:cs="Arial"/>
        </w:rPr>
      </w:pPr>
    </w:p>
    <w:p w14:paraId="3E922E6D" w14:textId="77777777" w:rsidR="00E43EC0" w:rsidRDefault="00E43EC0" w:rsidP="00D35536">
      <w:pPr>
        <w:jc w:val="both"/>
        <w:rPr>
          <w:rFonts w:ascii="Arial" w:hAnsi="Arial" w:cs="Arial"/>
        </w:rPr>
      </w:pPr>
    </w:p>
    <w:p w14:paraId="4DA0CC1A" w14:textId="484409A2" w:rsidR="007E4881" w:rsidRPr="007E4881" w:rsidRDefault="007E4881" w:rsidP="00D35536">
      <w:pPr>
        <w:jc w:val="both"/>
        <w:rPr>
          <w:rFonts w:ascii="Arial" w:hAnsi="Arial" w:cs="Arial"/>
          <w:b/>
        </w:rPr>
      </w:pPr>
      <w:r w:rsidRPr="007E4881">
        <w:rPr>
          <w:rFonts w:ascii="Arial" w:hAnsi="Arial" w:cs="Arial"/>
          <w:b/>
        </w:rPr>
        <w:t xml:space="preserve">ANEXOS </w:t>
      </w:r>
    </w:p>
    <w:p w14:paraId="5F146920" w14:textId="77777777" w:rsidR="00F751B9" w:rsidRDefault="00F751B9" w:rsidP="00E43EC0">
      <w:pPr>
        <w:jc w:val="both"/>
        <w:rPr>
          <w:rFonts w:ascii="Arial" w:hAnsi="Arial" w:cs="Arial"/>
        </w:rPr>
      </w:pPr>
    </w:p>
    <w:p w14:paraId="3114B0C3" w14:textId="5727206F" w:rsidR="00AB732F" w:rsidRDefault="00AB732F" w:rsidP="00E43EC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31426CF" wp14:editId="770FD7A1">
            <wp:extent cx="5756275" cy="30702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 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0E18" w14:textId="77777777" w:rsidR="00597DA6" w:rsidRDefault="00AB732F" w:rsidP="00597DA6">
      <w:pPr>
        <w:jc w:val="center"/>
        <w:rPr>
          <w:rFonts w:ascii="Arial" w:hAnsi="Arial" w:cs="Arial"/>
          <w:sz w:val="20"/>
          <w:szCs w:val="20"/>
        </w:rPr>
      </w:pPr>
      <w:r w:rsidRPr="00AB732F">
        <w:rPr>
          <w:rFonts w:ascii="Arial" w:hAnsi="Arial" w:cs="Arial"/>
          <w:sz w:val="20"/>
          <w:szCs w:val="20"/>
        </w:rPr>
        <w:t>Figura 1</w:t>
      </w:r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>
        <w:rPr>
          <w:rFonts w:ascii="Arial" w:hAnsi="Arial" w:cs="Arial"/>
          <w:sz w:val="20"/>
          <w:szCs w:val="20"/>
        </w:rPr>
        <w:t>Romy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Pocztaruk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Bombrasil</w:t>
      </w:r>
      <w:proofErr w:type="spellEnd"/>
      <w:r>
        <w:rPr>
          <w:rFonts w:ascii="Arial" w:hAnsi="Arial" w:cs="Arial"/>
          <w:sz w:val="20"/>
          <w:szCs w:val="20"/>
        </w:rPr>
        <w:t xml:space="preserve"> (2017), Panorama d</w:t>
      </w:r>
      <w:r w:rsidR="00597DA6">
        <w:rPr>
          <w:rFonts w:ascii="Arial" w:hAnsi="Arial" w:cs="Arial"/>
          <w:sz w:val="20"/>
          <w:szCs w:val="20"/>
        </w:rPr>
        <w:t xml:space="preserve">a Arte Brasileira, MAM/SP. </w:t>
      </w:r>
    </w:p>
    <w:p w14:paraId="35D042E2" w14:textId="773157DA" w:rsidR="00AB732F" w:rsidRDefault="00597DA6" w:rsidP="00597DA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Crédito da imagem</w:t>
      </w:r>
      <w:r w:rsidR="00AB732F">
        <w:rPr>
          <w:rFonts w:ascii="Arial" w:hAnsi="Arial" w:cs="Arial"/>
          <w:sz w:val="20"/>
          <w:szCs w:val="20"/>
        </w:rPr>
        <w:t xml:space="preserve">: </w:t>
      </w:r>
      <w:proofErr w:type="spellStart"/>
      <w:r>
        <w:rPr>
          <w:rFonts w:ascii="Arial" w:hAnsi="Arial" w:cs="Arial"/>
          <w:sz w:val="20"/>
          <w:szCs w:val="20"/>
        </w:rPr>
        <w:t>Romy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Pocztaruk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14:paraId="480C36FC" w14:textId="77777777" w:rsidR="00AB732F" w:rsidRDefault="00AB732F" w:rsidP="00E43EC0">
      <w:pPr>
        <w:jc w:val="both"/>
        <w:rPr>
          <w:rFonts w:ascii="Arial" w:hAnsi="Arial" w:cs="Arial"/>
          <w:sz w:val="20"/>
          <w:szCs w:val="20"/>
        </w:rPr>
      </w:pPr>
    </w:p>
    <w:p w14:paraId="6168FDCE" w14:textId="77777777" w:rsidR="00AB732F" w:rsidRDefault="00AB732F" w:rsidP="00E43EC0">
      <w:pPr>
        <w:jc w:val="both"/>
        <w:rPr>
          <w:rFonts w:ascii="Arial" w:hAnsi="Arial" w:cs="Arial"/>
          <w:sz w:val="20"/>
          <w:szCs w:val="20"/>
        </w:rPr>
      </w:pPr>
    </w:p>
    <w:p w14:paraId="13DDAF9D" w14:textId="2F71265F" w:rsidR="00AB732F" w:rsidRDefault="00AB732F" w:rsidP="00597DA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2D9D1B2" wp14:editId="6F284AC3">
            <wp:extent cx="5397500" cy="1282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E4091" w14:textId="38D67B5B" w:rsidR="00AB732F" w:rsidRDefault="00AB732F" w:rsidP="00597DA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Figura 2</w:t>
      </w:r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>
        <w:rPr>
          <w:rFonts w:ascii="Arial" w:hAnsi="Arial" w:cs="Arial"/>
          <w:sz w:val="20"/>
          <w:szCs w:val="20"/>
        </w:rPr>
        <w:t>Romy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Pocztaruk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Bombrasil</w:t>
      </w:r>
      <w:proofErr w:type="spellEnd"/>
      <w:r>
        <w:rPr>
          <w:rFonts w:ascii="Arial" w:hAnsi="Arial" w:cs="Arial"/>
          <w:sz w:val="20"/>
          <w:szCs w:val="20"/>
        </w:rPr>
        <w:t xml:space="preserve"> (2018</w:t>
      </w:r>
      <w:r>
        <w:rPr>
          <w:rFonts w:ascii="Arial" w:hAnsi="Arial" w:cs="Arial"/>
          <w:sz w:val="20"/>
          <w:szCs w:val="20"/>
        </w:rPr>
        <w:t xml:space="preserve">), </w:t>
      </w:r>
      <w:r>
        <w:rPr>
          <w:rFonts w:ascii="Arial" w:hAnsi="Arial" w:cs="Arial"/>
          <w:sz w:val="20"/>
          <w:szCs w:val="20"/>
        </w:rPr>
        <w:t>San</w:t>
      </w:r>
      <w:r w:rsidR="00597DA6">
        <w:rPr>
          <w:rFonts w:ascii="Arial" w:hAnsi="Arial" w:cs="Arial"/>
          <w:sz w:val="20"/>
          <w:szCs w:val="20"/>
        </w:rPr>
        <w:t xml:space="preserve">tander Cultural, Porto Alegre; </w:t>
      </w:r>
      <w:proofErr w:type="spellStart"/>
      <w:r w:rsidR="00597DA6">
        <w:rPr>
          <w:rFonts w:ascii="Arial" w:hAnsi="Arial" w:cs="Arial"/>
          <w:sz w:val="20"/>
          <w:szCs w:val="20"/>
        </w:rPr>
        <w:t>Zipper</w:t>
      </w:r>
      <w:proofErr w:type="spellEnd"/>
      <w:r w:rsidR="00597DA6">
        <w:rPr>
          <w:rFonts w:ascii="Arial" w:hAnsi="Arial" w:cs="Arial"/>
          <w:sz w:val="20"/>
          <w:szCs w:val="20"/>
        </w:rPr>
        <w:t xml:space="preserve"> Galeria, São Paulo. Crédito das imagens: </w:t>
      </w:r>
      <w:proofErr w:type="spellStart"/>
      <w:r w:rsidR="00597DA6">
        <w:rPr>
          <w:rFonts w:ascii="Arial" w:hAnsi="Arial" w:cs="Arial"/>
          <w:sz w:val="20"/>
          <w:szCs w:val="20"/>
        </w:rPr>
        <w:t>Romy</w:t>
      </w:r>
      <w:proofErr w:type="spellEnd"/>
      <w:r w:rsidR="00597DA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97DA6">
        <w:rPr>
          <w:rFonts w:ascii="Arial" w:hAnsi="Arial" w:cs="Arial"/>
          <w:sz w:val="20"/>
          <w:szCs w:val="20"/>
        </w:rPr>
        <w:t>Pocztaruk</w:t>
      </w:r>
      <w:proofErr w:type="spellEnd"/>
      <w:r w:rsidR="00597DA6">
        <w:rPr>
          <w:rFonts w:ascii="Arial" w:hAnsi="Arial" w:cs="Arial"/>
          <w:sz w:val="20"/>
          <w:szCs w:val="20"/>
        </w:rPr>
        <w:t xml:space="preserve"> e </w:t>
      </w:r>
      <w:proofErr w:type="spellStart"/>
      <w:r w:rsidR="00597DA6">
        <w:rPr>
          <w:rFonts w:ascii="Arial" w:hAnsi="Arial" w:cs="Arial"/>
          <w:sz w:val="20"/>
          <w:szCs w:val="20"/>
        </w:rPr>
        <w:t>Zipper</w:t>
      </w:r>
      <w:proofErr w:type="spellEnd"/>
      <w:r w:rsidR="00597DA6">
        <w:rPr>
          <w:rFonts w:ascii="Arial" w:hAnsi="Arial" w:cs="Arial"/>
          <w:sz w:val="20"/>
          <w:szCs w:val="20"/>
        </w:rPr>
        <w:t xml:space="preserve"> Galeria. </w:t>
      </w:r>
    </w:p>
    <w:p w14:paraId="4AB37E99" w14:textId="77777777" w:rsidR="00597DA6" w:rsidRDefault="00597DA6" w:rsidP="00597DA6">
      <w:pPr>
        <w:jc w:val="center"/>
        <w:rPr>
          <w:rFonts w:ascii="Arial" w:hAnsi="Arial" w:cs="Arial"/>
          <w:sz w:val="20"/>
          <w:szCs w:val="20"/>
        </w:rPr>
      </w:pPr>
    </w:p>
    <w:p w14:paraId="630C8434" w14:textId="77777777" w:rsidR="00597DA6" w:rsidRDefault="00597DA6" w:rsidP="00597DA6">
      <w:pPr>
        <w:jc w:val="center"/>
        <w:rPr>
          <w:rFonts w:ascii="Arial" w:hAnsi="Arial" w:cs="Arial"/>
          <w:sz w:val="20"/>
          <w:szCs w:val="20"/>
        </w:rPr>
      </w:pPr>
    </w:p>
    <w:p w14:paraId="7238A9D0" w14:textId="1E41D5EC" w:rsidR="00597DA6" w:rsidRDefault="00597DA6" w:rsidP="00597DA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EB87D3A" wp14:editId="5F7D206C">
            <wp:extent cx="5756275" cy="15608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D67D3" w14:textId="501E6AFF" w:rsidR="00597DA6" w:rsidRDefault="00597DA6" w:rsidP="00597DA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Figura 3</w:t>
      </w:r>
      <w:r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 xml:space="preserve">Cartazes de Ana Rachel </w:t>
      </w:r>
      <w:proofErr w:type="spellStart"/>
      <w:r>
        <w:rPr>
          <w:rFonts w:ascii="Arial" w:hAnsi="Arial" w:cs="Arial"/>
          <w:sz w:val="20"/>
          <w:szCs w:val="20"/>
        </w:rPr>
        <w:t>Estrougo</w:t>
      </w:r>
      <w:proofErr w:type="spellEnd"/>
      <w:r>
        <w:rPr>
          <w:rFonts w:ascii="Arial" w:hAnsi="Arial" w:cs="Arial"/>
          <w:sz w:val="20"/>
          <w:szCs w:val="20"/>
        </w:rPr>
        <w:t xml:space="preserve"> para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Bombrasil</w:t>
      </w:r>
      <w:proofErr w:type="spellEnd"/>
      <w:r>
        <w:rPr>
          <w:rFonts w:ascii="Arial" w:hAnsi="Arial" w:cs="Arial"/>
          <w:sz w:val="20"/>
          <w:szCs w:val="20"/>
        </w:rPr>
        <w:t xml:space="preserve"> (2017</w:t>
      </w:r>
      <w:r>
        <w:rPr>
          <w:rFonts w:ascii="Arial" w:hAnsi="Arial" w:cs="Arial"/>
          <w:sz w:val="20"/>
          <w:szCs w:val="20"/>
        </w:rPr>
        <w:t>/2018)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3B043BAF" w14:textId="3824CBD1" w:rsidR="00597DA6" w:rsidRDefault="00597DA6" w:rsidP="00597DA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Crédito da imagem</w:t>
      </w:r>
      <w:r>
        <w:rPr>
          <w:rFonts w:ascii="Arial" w:hAnsi="Arial" w:cs="Arial"/>
          <w:sz w:val="20"/>
          <w:szCs w:val="20"/>
        </w:rPr>
        <w:t xml:space="preserve">: </w:t>
      </w:r>
      <w:proofErr w:type="spellStart"/>
      <w:r>
        <w:rPr>
          <w:rFonts w:ascii="Arial" w:hAnsi="Arial" w:cs="Arial"/>
          <w:sz w:val="20"/>
          <w:szCs w:val="20"/>
        </w:rPr>
        <w:t>Romy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Pocztaruk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</w:p>
    <w:p w14:paraId="17471D11" w14:textId="77777777" w:rsidR="00597DA6" w:rsidRDefault="00597DA6" w:rsidP="00597DA6">
      <w:pPr>
        <w:jc w:val="center"/>
        <w:rPr>
          <w:rFonts w:ascii="Arial" w:hAnsi="Arial" w:cs="Arial"/>
          <w:sz w:val="20"/>
          <w:szCs w:val="20"/>
        </w:rPr>
      </w:pPr>
    </w:p>
    <w:p w14:paraId="1E32C1D6" w14:textId="4E68BEF2" w:rsidR="00597DA6" w:rsidRDefault="00597DA6" w:rsidP="00597DA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721C6A" wp14:editId="29E29320">
            <wp:extent cx="5397500" cy="3594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E65E1" w14:textId="02327FF1" w:rsidR="00A32E87" w:rsidRDefault="00597DA6" w:rsidP="00597DA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Figura 4 – André </w:t>
      </w:r>
      <w:r w:rsidR="00A32E87">
        <w:rPr>
          <w:rFonts w:ascii="Arial" w:hAnsi="Arial" w:cs="Arial"/>
          <w:sz w:val="20"/>
          <w:szCs w:val="20"/>
        </w:rPr>
        <w:t xml:space="preserve">Penteado, Cabanagem (2015), Livro Verde </w:t>
      </w:r>
    </w:p>
    <w:p w14:paraId="4A304821" w14:textId="507C1408" w:rsidR="00597DA6" w:rsidRDefault="00A32E87" w:rsidP="00597DA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Frames retirados do vídeo disponibilizado pelo artista.</w:t>
      </w:r>
    </w:p>
    <w:p w14:paraId="2C727B39" w14:textId="77777777" w:rsidR="00597DA6" w:rsidRDefault="00597DA6" w:rsidP="00597DA6">
      <w:pPr>
        <w:jc w:val="center"/>
        <w:rPr>
          <w:rFonts w:ascii="Arial" w:hAnsi="Arial" w:cs="Arial"/>
          <w:sz w:val="20"/>
          <w:szCs w:val="20"/>
        </w:rPr>
      </w:pPr>
    </w:p>
    <w:p w14:paraId="10C7AF3A" w14:textId="77777777" w:rsidR="00A32E87" w:rsidRDefault="00A32E87" w:rsidP="00597DA6">
      <w:pPr>
        <w:jc w:val="center"/>
        <w:rPr>
          <w:rFonts w:ascii="Arial" w:hAnsi="Arial" w:cs="Arial"/>
          <w:sz w:val="20"/>
          <w:szCs w:val="20"/>
        </w:rPr>
      </w:pPr>
    </w:p>
    <w:p w14:paraId="5799F85F" w14:textId="77777777" w:rsidR="00A32E87" w:rsidRDefault="00A32E87" w:rsidP="00597DA6">
      <w:pPr>
        <w:jc w:val="center"/>
        <w:rPr>
          <w:rFonts w:ascii="Arial" w:hAnsi="Arial" w:cs="Arial"/>
          <w:sz w:val="20"/>
          <w:szCs w:val="20"/>
        </w:rPr>
      </w:pPr>
    </w:p>
    <w:p w14:paraId="48DA261C" w14:textId="77777777" w:rsidR="00A32E87" w:rsidRDefault="00A32E87" w:rsidP="00597DA6">
      <w:pPr>
        <w:jc w:val="center"/>
        <w:rPr>
          <w:rFonts w:ascii="Arial" w:hAnsi="Arial" w:cs="Arial"/>
          <w:sz w:val="20"/>
          <w:szCs w:val="20"/>
        </w:rPr>
      </w:pPr>
    </w:p>
    <w:p w14:paraId="73F4D297" w14:textId="77777777" w:rsidR="00A32E87" w:rsidRDefault="00A32E87" w:rsidP="00597DA6">
      <w:pPr>
        <w:jc w:val="center"/>
        <w:rPr>
          <w:rFonts w:ascii="Arial" w:hAnsi="Arial" w:cs="Arial"/>
          <w:sz w:val="20"/>
          <w:szCs w:val="20"/>
        </w:rPr>
      </w:pPr>
    </w:p>
    <w:p w14:paraId="123FE391" w14:textId="77777777" w:rsidR="00A32E87" w:rsidRDefault="00A32E87" w:rsidP="00597DA6">
      <w:pPr>
        <w:jc w:val="center"/>
        <w:rPr>
          <w:rFonts w:ascii="Arial" w:hAnsi="Arial" w:cs="Arial"/>
          <w:sz w:val="20"/>
          <w:szCs w:val="20"/>
        </w:rPr>
      </w:pPr>
    </w:p>
    <w:p w14:paraId="3809FD21" w14:textId="77777777" w:rsidR="00A32E87" w:rsidRDefault="00A32E87" w:rsidP="00597DA6">
      <w:pPr>
        <w:jc w:val="center"/>
        <w:rPr>
          <w:rFonts w:ascii="Arial" w:hAnsi="Arial" w:cs="Arial"/>
          <w:sz w:val="20"/>
          <w:szCs w:val="20"/>
        </w:rPr>
      </w:pPr>
    </w:p>
    <w:p w14:paraId="7240B174" w14:textId="7BEE6E52" w:rsidR="00A32E87" w:rsidRDefault="00A32E87" w:rsidP="00597DA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50B2A7E" wp14:editId="2D799AAF">
            <wp:extent cx="3594100" cy="3594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 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8F250" w14:textId="42BB0417" w:rsidR="00A32E87" w:rsidRDefault="00A32E87" w:rsidP="00A32E8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Figura 5</w:t>
      </w:r>
      <w:r>
        <w:rPr>
          <w:rFonts w:ascii="Arial" w:hAnsi="Arial" w:cs="Arial"/>
          <w:sz w:val="20"/>
          <w:szCs w:val="20"/>
        </w:rPr>
        <w:t xml:space="preserve"> – André Penteado, Caban</w:t>
      </w:r>
      <w:r>
        <w:rPr>
          <w:rFonts w:ascii="Arial" w:hAnsi="Arial" w:cs="Arial"/>
          <w:sz w:val="20"/>
          <w:szCs w:val="20"/>
        </w:rPr>
        <w:t>agem (2015), Livro Vermelho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944B344" w14:textId="1B98D04E" w:rsidR="00A32E87" w:rsidRDefault="00A32E87" w:rsidP="00A32E8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Frames retirados do vídeo disponibilizado pelo artista</w:t>
      </w:r>
      <w:r>
        <w:rPr>
          <w:rFonts w:ascii="Arial" w:hAnsi="Arial" w:cs="Arial"/>
          <w:sz w:val="20"/>
          <w:szCs w:val="20"/>
        </w:rPr>
        <w:t>.</w:t>
      </w:r>
    </w:p>
    <w:p w14:paraId="43194CA0" w14:textId="77777777" w:rsidR="00A32E87" w:rsidRDefault="00A32E87" w:rsidP="00A32E87">
      <w:pPr>
        <w:jc w:val="center"/>
        <w:rPr>
          <w:rFonts w:ascii="Arial" w:hAnsi="Arial" w:cs="Arial"/>
          <w:sz w:val="20"/>
          <w:szCs w:val="20"/>
        </w:rPr>
      </w:pPr>
    </w:p>
    <w:p w14:paraId="3C9D682C" w14:textId="77777777" w:rsidR="00A32E87" w:rsidRDefault="00A32E87" w:rsidP="00A32E87">
      <w:pPr>
        <w:jc w:val="center"/>
        <w:rPr>
          <w:rFonts w:ascii="Arial" w:hAnsi="Arial" w:cs="Arial"/>
          <w:sz w:val="20"/>
          <w:szCs w:val="20"/>
        </w:rPr>
      </w:pPr>
    </w:p>
    <w:p w14:paraId="7DB235D9" w14:textId="0A4DCE6A" w:rsidR="00A32E87" w:rsidRDefault="00A32E87" w:rsidP="00A32E8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F479D8" wp14:editId="045CE783">
            <wp:extent cx="5397500" cy="3594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 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2465F" w14:textId="43501C55" w:rsidR="00A32E87" w:rsidRDefault="00A32E87" w:rsidP="00A32E8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Figura 6</w:t>
      </w:r>
      <w:r>
        <w:rPr>
          <w:rFonts w:ascii="Arial" w:hAnsi="Arial" w:cs="Arial"/>
          <w:sz w:val="20"/>
          <w:szCs w:val="20"/>
        </w:rPr>
        <w:t xml:space="preserve"> – André </w:t>
      </w:r>
      <w:r>
        <w:rPr>
          <w:rFonts w:ascii="Arial" w:hAnsi="Arial" w:cs="Arial"/>
          <w:sz w:val="20"/>
          <w:szCs w:val="20"/>
        </w:rPr>
        <w:t>Penteado, Missão Francesa (2017)</w:t>
      </w:r>
    </w:p>
    <w:p w14:paraId="090284BB" w14:textId="77777777" w:rsidR="00A32E87" w:rsidRDefault="00A32E87" w:rsidP="00A32E8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Frames retirados do vídeo disponibilizado pelo artista</w:t>
      </w:r>
    </w:p>
    <w:p w14:paraId="7B2A2D2E" w14:textId="77777777" w:rsidR="00A32E87" w:rsidRDefault="00A32E87" w:rsidP="00A32E87">
      <w:pPr>
        <w:jc w:val="center"/>
        <w:rPr>
          <w:rFonts w:ascii="Arial" w:hAnsi="Arial" w:cs="Arial"/>
          <w:sz w:val="20"/>
          <w:szCs w:val="20"/>
        </w:rPr>
      </w:pPr>
    </w:p>
    <w:p w14:paraId="2D30015E" w14:textId="77777777" w:rsidR="00A32E87" w:rsidRDefault="00A32E87" w:rsidP="00597DA6">
      <w:pPr>
        <w:jc w:val="center"/>
        <w:rPr>
          <w:rFonts w:ascii="Arial" w:hAnsi="Arial" w:cs="Arial"/>
          <w:sz w:val="20"/>
          <w:szCs w:val="20"/>
        </w:rPr>
      </w:pPr>
    </w:p>
    <w:p w14:paraId="3EEDFA98" w14:textId="77777777" w:rsidR="00597DA6" w:rsidRPr="00AB732F" w:rsidRDefault="00597DA6" w:rsidP="00597DA6">
      <w:pPr>
        <w:jc w:val="center"/>
        <w:rPr>
          <w:rFonts w:ascii="Arial" w:hAnsi="Arial" w:cs="Arial"/>
          <w:sz w:val="20"/>
          <w:szCs w:val="20"/>
        </w:rPr>
      </w:pPr>
    </w:p>
    <w:sectPr w:rsidR="00597DA6" w:rsidRPr="00AB732F" w:rsidSect="007D607E">
      <w:pgSz w:w="11900" w:h="16840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F6A04E" w14:textId="77777777" w:rsidR="00F5229C" w:rsidRDefault="00F5229C" w:rsidP="008367AB">
      <w:r>
        <w:separator/>
      </w:r>
    </w:p>
  </w:endnote>
  <w:endnote w:type="continuationSeparator" w:id="0">
    <w:p w14:paraId="681B5619" w14:textId="77777777" w:rsidR="00F5229C" w:rsidRDefault="00F5229C" w:rsidP="00836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850DC2" w14:textId="77777777" w:rsidR="00F5229C" w:rsidRDefault="00F5229C" w:rsidP="008367AB">
      <w:r>
        <w:separator/>
      </w:r>
    </w:p>
  </w:footnote>
  <w:footnote w:type="continuationSeparator" w:id="0">
    <w:p w14:paraId="35F811B9" w14:textId="77777777" w:rsidR="00F5229C" w:rsidRDefault="00F5229C" w:rsidP="008367AB">
      <w:r>
        <w:continuationSeparator/>
      </w:r>
    </w:p>
  </w:footnote>
  <w:footnote w:id="1">
    <w:p w14:paraId="68C3F60F" w14:textId="3DDDC6D9" w:rsidR="006833F8" w:rsidRPr="00FE31BD" w:rsidRDefault="006833F8">
      <w:pPr>
        <w:pStyle w:val="FootnoteText"/>
        <w:rPr>
          <w:rFonts w:ascii="Arial" w:hAnsi="Arial" w:cs="Arial"/>
          <w:sz w:val="16"/>
          <w:szCs w:val="16"/>
          <w:lang w:val="en-US"/>
        </w:rPr>
      </w:pPr>
      <w:r w:rsidRPr="00FE31BD">
        <w:rPr>
          <w:rStyle w:val="FootnoteReference"/>
          <w:rFonts w:ascii="Arial" w:hAnsi="Arial" w:cs="Arial"/>
          <w:sz w:val="16"/>
          <w:szCs w:val="16"/>
        </w:rPr>
        <w:footnoteRef/>
      </w:r>
      <w:r w:rsidRPr="00FE31BD">
        <w:rPr>
          <w:rFonts w:ascii="Arial" w:hAnsi="Arial" w:cs="Arial"/>
          <w:sz w:val="16"/>
          <w:szCs w:val="16"/>
        </w:rPr>
        <w:t xml:space="preserve"> </w:t>
      </w:r>
      <w:r w:rsidRPr="00FE31BD">
        <w:rPr>
          <w:rFonts w:ascii="Arial" w:hAnsi="Arial" w:cs="Arial"/>
          <w:sz w:val="16"/>
          <w:szCs w:val="16"/>
          <w:lang w:val="en-US"/>
        </w:rPr>
        <w:t>O grifo é do autor.</w:t>
      </w:r>
    </w:p>
  </w:footnote>
  <w:footnote w:id="2">
    <w:p w14:paraId="5349D748" w14:textId="692BE735" w:rsidR="006833F8" w:rsidRPr="00BB37DA" w:rsidRDefault="006833F8" w:rsidP="00BB37DA">
      <w:pPr>
        <w:pStyle w:val="FootnoteText"/>
        <w:jc w:val="both"/>
        <w:rPr>
          <w:rFonts w:ascii="Arial" w:hAnsi="Arial" w:cs="Arial"/>
          <w:sz w:val="16"/>
          <w:szCs w:val="16"/>
        </w:rPr>
      </w:pPr>
      <w:r w:rsidRPr="00BB37DA">
        <w:rPr>
          <w:rStyle w:val="FootnoteReference"/>
          <w:rFonts w:ascii="Arial" w:hAnsi="Arial" w:cs="Arial"/>
          <w:sz w:val="16"/>
          <w:szCs w:val="16"/>
        </w:rPr>
        <w:footnoteRef/>
      </w:r>
      <w:r w:rsidRPr="00BB37DA">
        <w:rPr>
          <w:rFonts w:ascii="Arial" w:hAnsi="Arial" w:cs="Arial"/>
          <w:sz w:val="16"/>
          <w:szCs w:val="16"/>
        </w:rPr>
        <w:t xml:space="preserve"> A mesma instalação foi posteriormente apresentada na Zipper Galeria, em São Paulo, entre agosto e setembro de 2018. </w:t>
      </w:r>
    </w:p>
  </w:footnote>
  <w:footnote w:id="3">
    <w:p w14:paraId="7EB8BA3A" w14:textId="1D744A37" w:rsidR="006833F8" w:rsidRPr="0033181B" w:rsidRDefault="006833F8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Site do artista. Disponível em: </w:t>
      </w:r>
      <w:hyperlink r:id="rId1" w:history="1">
        <w:r w:rsidRPr="0013323C">
          <w:rPr>
            <w:rStyle w:val="Hyperlink"/>
            <w:lang w:val="en-US"/>
          </w:rPr>
          <w:t>http://andrepenteado.com/trabalhos/livros/cabanagem-2015/</w:t>
        </w:r>
      </w:hyperlink>
      <w:r>
        <w:rPr>
          <w:lang w:val="en-US"/>
        </w:rPr>
        <w:t xml:space="preserve">, acessado em 06/10/2018. </w:t>
      </w:r>
    </w:p>
  </w:footnote>
  <w:footnote w:id="4">
    <w:p w14:paraId="58A988D4" w14:textId="2EE2E5CD" w:rsidR="00135D9D" w:rsidRPr="00135D9D" w:rsidRDefault="00135D9D">
      <w:pPr>
        <w:pStyle w:val="FootnoteText"/>
        <w:rPr>
          <w:rFonts w:ascii="Arial" w:hAnsi="Arial" w:cs="Arial"/>
          <w:sz w:val="16"/>
          <w:szCs w:val="16"/>
          <w:lang w:val="en-US"/>
        </w:rPr>
      </w:pPr>
      <w:r w:rsidRPr="00135D9D">
        <w:rPr>
          <w:rStyle w:val="FootnoteReference"/>
          <w:rFonts w:ascii="Arial" w:hAnsi="Arial" w:cs="Arial"/>
          <w:sz w:val="16"/>
          <w:szCs w:val="16"/>
        </w:rPr>
        <w:footnoteRef/>
      </w:r>
      <w:r w:rsidRPr="00135D9D">
        <w:rPr>
          <w:rFonts w:ascii="Arial" w:hAnsi="Arial" w:cs="Arial"/>
          <w:sz w:val="16"/>
          <w:szCs w:val="16"/>
        </w:rPr>
        <w:t xml:space="preserve"> </w:t>
      </w:r>
      <w:r w:rsidRPr="00135D9D">
        <w:rPr>
          <w:rFonts w:ascii="Arial" w:hAnsi="Arial" w:cs="Arial"/>
          <w:sz w:val="16"/>
          <w:szCs w:val="16"/>
          <w:lang w:val="en-US"/>
        </w:rPr>
        <w:t xml:space="preserve">Um video do livro </w:t>
      </w:r>
      <w:r>
        <w:rPr>
          <w:rFonts w:ascii="Arial" w:hAnsi="Arial" w:cs="Arial"/>
          <w:sz w:val="16"/>
          <w:szCs w:val="16"/>
          <w:lang w:val="en-US"/>
        </w:rPr>
        <w:t xml:space="preserve">está disponível </w:t>
      </w:r>
      <w:r w:rsidRPr="00135D9D">
        <w:rPr>
          <w:rFonts w:ascii="Arial" w:hAnsi="Arial" w:cs="Arial"/>
          <w:sz w:val="16"/>
          <w:szCs w:val="16"/>
          <w:lang w:val="en-US"/>
        </w:rPr>
        <w:t xml:space="preserve">em: </w:t>
      </w:r>
      <w:hyperlink r:id="rId2" w:history="1">
        <w:r w:rsidRPr="00135D9D">
          <w:rPr>
            <w:rStyle w:val="Hyperlink"/>
            <w:rFonts w:ascii="Arial" w:hAnsi="Arial" w:cs="Arial"/>
            <w:sz w:val="16"/>
            <w:szCs w:val="16"/>
            <w:lang w:val="en-US"/>
          </w:rPr>
          <w:t>https://vimeo.com/144855448</w:t>
        </w:r>
      </w:hyperlink>
      <w:r w:rsidRPr="00135D9D">
        <w:rPr>
          <w:rFonts w:ascii="Arial" w:hAnsi="Arial" w:cs="Arial"/>
          <w:sz w:val="16"/>
          <w:szCs w:val="16"/>
          <w:lang w:val="en-US"/>
        </w:rPr>
        <w:t xml:space="preserve"> </w:t>
      </w:r>
    </w:p>
  </w:footnote>
  <w:footnote w:id="5">
    <w:p w14:paraId="5E59C180" w14:textId="49C675FB" w:rsidR="00AC79AB" w:rsidRPr="00AC79AB" w:rsidRDefault="00AC79AB">
      <w:pPr>
        <w:pStyle w:val="FootnoteText"/>
        <w:rPr>
          <w:rFonts w:ascii="Arial" w:hAnsi="Arial" w:cs="Arial"/>
          <w:sz w:val="16"/>
          <w:szCs w:val="16"/>
          <w:lang w:val="en-US"/>
        </w:rPr>
      </w:pPr>
      <w:r w:rsidRPr="00AC79AB">
        <w:rPr>
          <w:rStyle w:val="FootnoteReference"/>
          <w:rFonts w:ascii="Arial" w:hAnsi="Arial" w:cs="Arial"/>
          <w:sz w:val="16"/>
          <w:szCs w:val="16"/>
        </w:rPr>
        <w:footnoteRef/>
      </w:r>
      <w:r w:rsidRPr="00AC79AB">
        <w:rPr>
          <w:rFonts w:ascii="Arial" w:hAnsi="Arial" w:cs="Arial"/>
          <w:sz w:val="16"/>
          <w:szCs w:val="16"/>
        </w:rPr>
        <w:t xml:space="preserve"> Um vídeo do livro está disponível em: </w:t>
      </w:r>
      <w:hyperlink r:id="rId3" w:history="1">
        <w:r w:rsidRPr="00AC79AB">
          <w:rPr>
            <w:rStyle w:val="Hyperlink"/>
            <w:rFonts w:ascii="Arial" w:hAnsi="Arial" w:cs="Arial"/>
            <w:sz w:val="16"/>
            <w:szCs w:val="16"/>
          </w:rPr>
          <w:t>https://vimeo.com/230643002</w:t>
        </w:r>
      </w:hyperlink>
      <w:r w:rsidRPr="00AC79AB">
        <w:rPr>
          <w:rFonts w:ascii="Arial" w:hAnsi="Arial" w:cs="Arial"/>
          <w:sz w:val="16"/>
          <w:szCs w:val="16"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A5B"/>
    <w:rsid w:val="00005269"/>
    <w:rsid w:val="00006C04"/>
    <w:rsid w:val="0001404E"/>
    <w:rsid w:val="000212DF"/>
    <w:rsid w:val="0002517C"/>
    <w:rsid w:val="000312D5"/>
    <w:rsid w:val="0004668E"/>
    <w:rsid w:val="000623E7"/>
    <w:rsid w:val="0007611B"/>
    <w:rsid w:val="0008069F"/>
    <w:rsid w:val="000814AD"/>
    <w:rsid w:val="00082E79"/>
    <w:rsid w:val="000855EF"/>
    <w:rsid w:val="00091434"/>
    <w:rsid w:val="000A4F93"/>
    <w:rsid w:val="000A7557"/>
    <w:rsid w:val="000B6410"/>
    <w:rsid w:val="000C57BB"/>
    <w:rsid w:val="000D00B0"/>
    <w:rsid w:val="000D49C5"/>
    <w:rsid w:val="000E4975"/>
    <w:rsid w:val="000F4D75"/>
    <w:rsid w:val="0011582A"/>
    <w:rsid w:val="00123BB0"/>
    <w:rsid w:val="001310F7"/>
    <w:rsid w:val="00135D9D"/>
    <w:rsid w:val="001429E4"/>
    <w:rsid w:val="00166967"/>
    <w:rsid w:val="00173D36"/>
    <w:rsid w:val="00197173"/>
    <w:rsid w:val="001A511E"/>
    <w:rsid w:val="001B2716"/>
    <w:rsid w:val="001C05C5"/>
    <w:rsid w:val="001F0C69"/>
    <w:rsid w:val="001F57ED"/>
    <w:rsid w:val="00200C27"/>
    <w:rsid w:val="00203748"/>
    <w:rsid w:val="002147CA"/>
    <w:rsid w:val="00227DCA"/>
    <w:rsid w:val="00242AB1"/>
    <w:rsid w:val="002506A0"/>
    <w:rsid w:val="0027121F"/>
    <w:rsid w:val="002720BF"/>
    <w:rsid w:val="0029057C"/>
    <w:rsid w:val="002A717E"/>
    <w:rsid w:val="002B7142"/>
    <w:rsid w:val="002D4B99"/>
    <w:rsid w:val="002D578C"/>
    <w:rsid w:val="002E293B"/>
    <w:rsid w:val="003015F6"/>
    <w:rsid w:val="00305A15"/>
    <w:rsid w:val="003147E6"/>
    <w:rsid w:val="00322496"/>
    <w:rsid w:val="003231CC"/>
    <w:rsid w:val="00327075"/>
    <w:rsid w:val="0033181B"/>
    <w:rsid w:val="00334752"/>
    <w:rsid w:val="0033630D"/>
    <w:rsid w:val="0034115D"/>
    <w:rsid w:val="003553DC"/>
    <w:rsid w:val="003563C9"/>
    <w:rsid w:val="00360D27"/>
    <w:rsid w:val="00367701"/>
    <w:rsid w:val="003779A0"/>
    <w:rsid w:val="00392D93"/>
    <w:rsid w:val="00395297"/>
    <w:rsid w:val="003966EC"/>
    <w:rsid w:val="003B21F0"/>
    <w:rsid w:val="003C7A1C"/>
    <w:rsid w:val="003E5224"/>
    <w:rsid w:val="004008A0"/>
    <w:rsid w:val="004102AD"/>
    <w:rsid w:val="00412D78"/>
    <w:rsid w:val="0046141E"/>
    <w:rsid w:val="0046547B"/>
    <w:rsid w:val="004717F5"/>
    <w:rsid w:val="0048389F"/>
    <w:rsid w:val="004A1C00"/>
    <w:rsid w:val="004A1CD5"/>
    <w:rsid w:val="004B2CC5"/>
    <w:rsid w:val="004C02DD"/>
    <w:rsid w:val="004D2212"/>
    <w:rsid w:val="004E640C"/>
    <w:rsid w:val="0051268D"/>
    <w:rsid w:val="00515C03"/>
    <w:rsid w:val="00523738"/>
    <w:rsid w:val="00542215"/>
    <w:rsid w:val="005647B4"/>
    <w:rsid w:val="00581163"/>
    <w:rsid w:val="00582D26"/>
    <w:rsid w:val="00583330"/>
    <w:rsid w:val="0058497E"/>
    <w:rsid w:val="00590223"/>
    <w:rsid w:val="00596000"/>
    <w:rsid w:val="00597DA6"/>
    <w:rsid w:val="005A3ACC"/>
    <w:rsid w:val="005C0921"/>
    <w:rsid w:val="005C43C1"/>
    <w:rsid w:val="005E3CBA"/>
    <w:rsid w:val="005F1159"/>
    <w:rsid w:val="00622527"/>
    <w:rsid w:val="00625ED5"/>
    <w:rsid w:val="006369E3"/>
    <w:rsid w:val="006414EA"/>
    <w:rsid w:val="0064527E"/>
    <w:rsid w:val="00646C6F"/>
    <w:rsid w:val="00661FD6"/>
    <w:rsid w:val="00663DFD"/>
    <w:rsid w:val="006648B5"/>
    <w:rsid w:val="006833F8"/>
    <w:rsid w:val="00686EEC"/>
    <w:rsid w:val="00687627"/>
    <w:rsid w:val="006956EB"/>
    <w:rsid w:val="006A6E5F"/>
    <w:rsid w:val="006B2004"/>
    <w:rsid w:val="006B3349"/>
    <w:rsid w:val="006B6796"/>
    <w:rsid w:val="006D1AB7"/>
    <w:rsid w:val="006D30ED"/>
    <w:rsid w:val="006D39B3"/>
    <w:rsid w:val="006E425A"/>
    <w:rsid w:val="00730FC1"/>
    <w:rsid w:val="00746E24"/>
    <w:rsid w:val="007541A7"/>
    <w:rsid w:val="007541F0"/>
    <w:rsid w:val="007571C3"/>
    <w:rsid w:val="00776C53"/>
    <w:rsid w:val="00781EB0"/>
    <w:rsid w:val="00787BF2"/>
    <w:rsid w:val="007A0A6B"/>
    <w:rsid w:val="007C1A5B"/>
    <w:rsid w:val="007D27E2"/>
    <w:rsid w:val="007D2D3C"/>
    <w:rsid w:val="007D432A"/>
    <w:rsid w:val="007D4E80"/>
    <w:rsid w:val="007D607E"/>
    <w:rsid w:val="007E4881"/>
    <w:rsid w:val="00807AC0"/>
    <w:rsid w:val="00816185"/>
    <w:rsid w:val="00830039"/>
    <w:rsid w:val="008367AB"/>
    <w:rsid w:val="00856147"/>
    <w:rsid w:val="008600CD"/>
    <w:rsid w:val="00862160"/>
    <w:rsid w:val="008647E6"/>
    <w:rsid w:val="008649DB"/>
    <w:rsid w:val="00865964"/>
    <w:rsid w:val="008750D6"/>
    <w:rsid w:val="00884A36"/>
    <w:rsid w:val="0089071A"/>
    <w:rsid w:val="00893554"/>
    <w:rsid w:val="008A0A98"/>
    <w:rsid w:val="008A2098"/>
    <w:rsid w:val="008A5E2F"/>
    <w:rsid w:val="008B5DA2"/>
    <w:rsid w:val="00904854"/>
    <w:rsid w:val="009057D1"/>
    <w:rsid w:val="00916ACD"/>
    <w:rsid w:val="00925847"/>
    <w:rsid w:val="00946E34"/>
    <w:rsid w:val="0095468F"/>
    <w:rsid w:val="00956083"/>
    <w:rsid w:val="00957F7B"/>
    <w:rsid w:val="00967DA1"/>
    <w:rsid w:val="00970D81"/>
    <w:rsid w:val="00975E1F"/>
    <w:rsid w:val="00976889"/>
    <w:rsid w:val="009B5C4E"/>
    <w:rsid w:val="009B648E"/>
    <w:rsid w:val="009B7821"/>
    <w:rsid w:val="009D272C"/>
    <w:rsid w:val="009E5C99"/>
    <w:rsid w:val="00A231E8"/>
    <w:rsid w:val="00A27697"/>
    <w:rsid w:val="00A32E87"/>
    <w:rsid w:val="00A45AB7"/>
    <w:rsid w:val="00A53CCC"/>
    <w:rsid w:val="00A76284"/>
    <w:rsid w:val="00A76B43"/>
    <w:rsid w:val="00A80DCF"/>
    <w:rsid w:val="00A84B80"/>
    <w:rsid w:val="00AA0115"/>
    <w:rsid w:val="00AA46B6"/>
    <w:rsid w:val="00AB26BD"/>
    <w:rsid w:val="00AB4F48"/>
    <w:rsid w:val="00AB732F"/>
    <w:rsid w:val="00AC79AB"/>
    <w:rsid w:val="00AD38E6"/>
    <w:rsid w:val="00AD4E3A"/>
    <w:rsid w:val="00AD56B0"/>
    <w:rsid w:val="00AD5D61"/>
    <w:rsid w:val="00B02B73"/>
    <w:rsid w:val="00B04D83"/>
    <w:rsid w:val="00B127BD"/>
    <w:rsid w:val="00B206D5"/>
    <w:rsid w:val="00B333E3"/>
    <w:rsid w:val="00B426B2"/>
    <w:rsid w:val="00B6250A"/>
    <w:rsid w:val="00B87B47"/>
    <w:rsid w:val="00BA02DD"/>
    <w:rsid w:val="00BA68BE"/>
    <w:rsid w:val="00BB37DA"/>
    <w:rsid w:val="00BD0E29"/>
    <w:rsid w:val="00BD5729"/>
    <w:rsid w:val="00C0189F"/>
    <w:rsid w:val="00C039B3"/>
    <w:rsid w:val="00C22A06"/>
    <w:rsid w:val="00C3155E"/>
    <w:rsid w:val="00C46132"/>
    <w:rsid w:val="00C50115"/>
    <w:rsid w:val="00C7033A"/>
    <w:rsid w:val="00C77CCA"/>
    <w:rsid w:val="00C8407C"/>
    <w:rsid w:val="00C957EE"/>
    <w:rsid w:val="00CA392C"/>
    <w:rsid w:val="00CA4515"/>
    <w:rsid w:val="00CA6CFE"/>
    <w:rsid w:val="00CC17F8"/>
    <w:rsid w:val="00CD7E52"/>
    <w:rsid w:val="00CE48FC"/>
    <w:rsid w:val="00CF61B2"/>
    <w:rsid w:val="00D11633"/>
    <w:rsid w:val="00D1749D"/>
    <w:rsid w:val="00D35536"/>
    <w:rsid w:val="00D71864"/>
    <w:rsid w:val="00D80C1F"/>
    <w:rsid w:val="00D87411"/>
    <w:rsid w:val="00DB7301"/>
    <w:rsid w:val="00DC0287"/>
    <w:rsid w:val="00DD1B81"/>
    <w:rsid w:val="00DD78A7"/>
    <w:rsid w:val="00DF284F"/>
    <w:rsid w:val="00DF471A"/>
    <w:rsid w:val="00E24387"/>
    <w:rsid w:val="00E346CD"/>
    <w:rsid w:val="00E406DB"/>
    <w:rsid w:val="00E43EC0"/>
    <w:rsid w:val="00E44263"/>
    <w:rsid w:val="00E81CA4"/>
    <w:rsid w:val="00E84556"/>
    <w:rsid w:val="00E845E1"/>
    <w:rsid w:val="00EA136C"/>
    <w:rsid w:val="00EC146D"/>
    <w:rsid w:val="00EC7EF0"/>
    <w:rsid w:val="00EF2464"/>
    <w:rsid w:val="00EF43CF"/>
    <w:rsid w:val="00EF7A84"/>
    <w:rsid w:val="00F0679D"/>
    <w:rsid w:val="00F067AE"/>
    <w:rsid w:val="00F319E5"/>
    <w:rsid w:val="00F44154"/>
    <w:rsid w:val="00F5229C"/>
    <w:rsid w:val="00F55D55"/>
    <w:rsid w:val="00F67F16"/>
    <w:rsid w:val="00F751B9"/>
    <w:rsid w:val="00F85800"/>
    <w:rsid w:val="00FA1A4B"/>
    <w:rsid w:val="00FA35F5"/>
    <w:rsid w:val="00FA3BAE"/>
    <w:rsid w:val="00FB566E"/>
    <w:rsid w:val="00FD4C2C"/>
    <w:rsid w:val="00FD615A"/>
    <w:rsid w:val="00FE31BD"/>
    <w:rsid w:val="00FE3672"/>
    <w:rsid w:val="00FF04B4"/>
    <w:rsid w:val="00FF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8FF56C9"/>
  <w15:docId w15:val="{B65EA6B0-F38D-004F-9888-F402FEE6F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pt-BR"/>
    </w:rPr>
  </w:style>
  <w:style w:type="paragraph" w:styleId="Heading2">
    <w:name w:val="heading 2"/>
    <w:basedOn w:val="Normal"/>
    <w:link w:val="Heading2Char"/>
    <w:uiPriority w:val="9"/>
    <w:qFormat/>
    <w:rsid w:val="007D2D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D2D3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97688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F319E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319E5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8367A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367AB"/>
    <w:rPr>
      <w:sz w:val="20"/>
      <w:szCs w:val="20"/>
      <w:lang w:val="pt-BR"/>
    </w:rPr>
  </w:style>
  <w:style w:type="character" w:styleId="FootnoteReference">
    <w:name w:val="footnote reference"/>
    <w:basedOn w:val="DefaultParagraphFont"/>
    <w:uiPriority w:val="99"/>
    <w:unhideWhenUsed/>
    <w:rsid w:val="008367A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8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8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2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8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8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5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8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5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00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13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6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2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5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02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6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8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0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drepenteado.com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www.romypocz.com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vimeo.com/230643002" TargetMode="External"/><Relationship Id="rId2" Type="http://schemas.openxmlformats.org/officeDocument/2006/relationships/hyperlink" Target="https://vimeo.com/144855448" TargetMode="External"/><Relationship Id="rId1" Type="http://schemas.openxmlformats.org/officeDocument/2006/relationships/hyperlink" Target="http://andrepenteado.com/trabalhos/livros/cabanagem-201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B4403E-5CC2-AC43-B310-492B942A1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4587</Words>
  <Characters>24268</Characters>
  <Application>Microsoft Office Word</Application>
  <DocSecurity>0</DocSecurity>
  <Lines>346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lukiefer@gmail.com</dc:creator>
  <cp:keywords/>
  <dc:description/>
  <cp:lastModifiedBy>lukiefer@gmail.com</cp:lastModifiedBy>
  <cp:revision>6</cp:revision>
  <dcterms:created xsi:type="dcterms:W3CDTF">2018-10-13T18:37:00Z</dcterms:created>
  <dcterms:modified xsi:type="dcterms:W3CDTF">2018-10-14T12:44:00Z</dcterms:modified>
</cp:coreProperties>
</file>